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61A8" w14:textId="77777777" w:rsidR="005D5019" w:rsidRDefault="005D5019" w:rsidP="005D501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D5019" w:rsidRPr="002322F3" w14:paraId="2340E0D0" w14:textId="77777777" w:rsidTr="00887686">
        <w:tc>
          <w:tcPr>
            <w:tcW w:w="3114" w:type="dxa"/>
          </w:tcPr>
          <w:p w14:paraId="59A223BA" w14:textId="77777777" w:rsidR="005D5019" w:rsidRPr="0040209D" w:rsidRDefault="005D5019" w:rsidP="008876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C416B2A" w14:textId="77777777" w:rsidR="005D5019" w:rsidRPr="008944ED" w:rsidRDefault="005D5019" w:rsidP="008876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34B906DF" w14:textId="77777777" w:rsidR="005D5019" w:rsidRDefault="005D5019" w:rsidP="008876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9495FF8" w14:textId="77777777" w:rsidR="005D5019" w:rsidRPr="008944ED" w:rsidRDefault="005D5019" w:rsidP="008876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EF38775" w14:textId="77777777" w:rsidR="005D5019" w:rsidRDefault="005D5019" w:rsidP="008876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BB2E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FA06F97" w14:textId="77777777" w:rsidR="005D5019" w:rsidRPr="0040209D" w:rsidRDefault="005D5019" w:rsidP="008876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8E5D6C2" w14:textId="77777777" w:rsidR="005D5019" w:rsidRPr="0040209D" w:rsidRDefault="005D5019" w:rsidP="008876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46CC7B1" w14:textId="77777777" w:rsidR="005D5019" w:rsidRPr="008944ED" w:rsidRDefault="005D5019" w:rsidP="008876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C358479" w14:textId="77777777" w:rsidR="005D5019" w:rsidRDefault="005D5019" w:rsidP="008876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C28187C" w14:textId="77777777" w:rsidR="005D5019" w:rsidRPr="008944ED" w:rsidRDefault="005D5019" w:rsidP="008876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94010B6" w14:textId="77777777" w:rsidR="005D5019" w:rsidRDefault="005D5019" w:rsidP="008876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9CDCA6B" w14:textId="77777777" w:rsidR="005D5019" w:rsidRPr="0040209D" w:rsidRDefault="005D5019" w:rsidP="008876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6DB3C77" w14:textId="77777777" w:rsidR="005D5019" w:rsidRDefault="005D5019" w:rsidP="008876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3AB9A04" w14:textId="77777777" w:rsidR="005D5019" w:rsidRPr="008944ED" w:rsidRDefault="005D5019" w:rsidP="008876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79405DCC" w14:textId="77777777" w:rsidR="005D5019" w:rsidRDefault="005D5019" w:rsidP="008876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55B4CDA" w14:textId="77777777" w:rsidR="005D5019" w:rsidRPr="008944ED" w:rsidRDefault="005D5019" w:rsidP="008876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AA016D9" w14:textId="77777777" w:rsidR="005D5019" w:rsidRDefault="005D5019" w:rsidP="008876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A993988" w14:textId="77777777" w:rsidR="005D5019" w:rsidRPr="0040209D" w:rsidRDefault="005D5019" w:rsidP="008876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AFD4D34" w14:textId="77777777" w:rsidR="005D5019" w:rsidRPr="00BB2E45" w:rsidRDefault="005D5019" w:rsidP="005D5019">
      <w:pPr>
        <w:spacing w:after="0"/>
        <w:ind w:left="120"/>
        <w:rPr>
          <w:lang w:val="ru-RU"/>
        </w:rPr>
      </w:pPr>
    </w:p>
    <w:p w14:paraId="32877BDD" w14:textId="77777777" w:rsidR="005D5019" w:rsidRPr="00BB2E45" w:rsidRDefault="005D5019" w:rsidP="005D5019">
      <w:pPr>
        <w:spacing w:after="0"/>
        <w:ind w:left="120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‌</w:t>
      </w:r>
    </w:p>
    <w:p w14:paraId="12A79B10" w14:textId="77777777" w:rsidR="005D5019" w:rsidRPr="00BB2E45" w:rsidRDefault="005D5019" w:rsidP="005D5019">
      <w:pPr>
        <w:spacing w:after="0"/>
        <w:ind w:left="120"/>
        <w:rPr>
          <w:lang w:val="ru-RU"/>
        </w:rPr>
      </w:pPr>
    </w:p>
    <w:p w14:paraId="42F47D1E" w14:textId="77777777" w:rsidR="005D5019" w:rsidRPr="00BB2E45" w:rsidRDefault="005D5019" w:rsidP="005D5019">
      <w:pPr>
        <w:spacing w:after="0"/>
        <w:ind w:left="120"/>
        <w:rPr>
          <w:lang w:val="ru-RU"/>
        </w:rPr>
      </w:pPr>
    </w:p>
    <w:p w14:paraId="3870CC9A" w14:textId="77777777" w:rsidR="005D5019" w:rsidRPr="00BB2E45" w:rsidRDefault="005D5019" w:rsidP="005D5019">
      <w:pPr>
        <w:spacing w:after="0"/>
        <w:ind w:left="120"/>
        <w:rPr>
          <w:lang w:val="ru-RU"/>
        </w:rPr>
      </w:pPr>
    </w:p>
    <w:p w14:paraId="5A660E94" w14:textId="77777777" w:rsidR="005D5019" w:rsidRPr="00BB2E45" w:rsidRDefault="005D5019" w:rsidP="005D5019">
      <w:pPr>
        <w:spacing w:after="0" w:line="408" w:lineRule="auto"/>
        <w:ind w:left="120"/>
        <w:jc w:val="center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18F8181" w14:textId="76DD777F" w:rsidR="005D5019" w:rsidRPr="00BB2E45" w:rsidRDefault="00F63524" w:rsidP="00F63524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bookmarkStart w:id="0" w:name="_GoBack"/>
      <w:bookmarkEnd w:id="0"/>
      <w:r w:rsidR="005D5019" w:rsidRPr="00BB2E45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14:paraId="70FBE673" w14:textId="77777777" w:rsidR="002322F3" w:rsidRDefault="005D5019" w:rsidP="005D501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DE365C">
        <w:rPr>
          <w:rFonts w:ascii="Times New Roman" w:hAnsi="Times New Roman"/>
          <w:color w:val="000000"/>
          <w:sz w:val="28"/>
          <w:lang w:val="ru-RU"/>
        </w:rPr>
        <w:t>7</w:t>
      </w:r>
      <w:r w:rsidR="002322F3">
        <w:rPr>
          <w:rFonts w:ascii="Times New Roman" w:hAnsi="Times New Roman"/>
          <w:color w:val="000000"/>
          <w:sz w:val="28"/>
          <w:lang w:val="ru-RU"/>
        </w:rPr>
        <w:t>АБ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2322F3">
        <w:rPr>
          <w:rFonts w:ascii="Times New Roman" w:hAnsi="Times New Roman"/>
          <w:color w:val="000000"/>
          <w:sz w:val="28"/>
          <w:lang w:val="ru-RU"/>
        </w:rPr>
        <w:t>ов</w:t>
      </w:r>
    </w:p>
    <w:p w14:paraId="1968026A" w14:textId="7B816DC0" w:rsidR="005D5019" w:rsidRPr="00BB2E45" w:rsidRDefault="002322F3" w:rsidP="005D501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Учитель:</w:t>
      </w:r>
      <w:r w:rsidR="005D5019" w:rsidRPr="00BB2E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М.В.Остапущенко</w:t>
      </w:r>
    </w:p>
    <w:p w14:paraId="46315A19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</w:p>
    <w:p w14:paraId="6E5A56C2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</w:p>
    <w:p w14:paraId="1ABF3CFA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</w:p>
    <w:p w14:paraId="3592F6E5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</w:p>
    <w:p w14:paraId="6216923F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</w:p>
    <w:p w14:paraId="16F559AD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</w:p>
    <w:p w14:paraId="5D7DECB5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</w:p>
    <w:p w14:paraId="42EEB1B2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</w:p>
    <w:p w14:paraId="5A23E09D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</w:p>
    <w:p w14:paraId="2D6CD6E8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</w:p>
    <w:p w14:paraId="437D3D06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</w:p>
    <w:p w14:paraId="369AF89B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</w:p>
    <w:p w14:paraId="72401B96" w14:textId="77777777" w:rsidR="005D5019" w:rsidRPr="00BB2E45" w:rsidRDefault="005D5019" w:rsidP="005D5019">
      <w:pPr>
        <w:spacing w:after="0"/>
        <w:ind w:left="120"/>
        <w:jc w:val="center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​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B2E45">
        <w:rPr>
          <w:rFonts w:ascii="Times New Roman" w:hAnsi="Times New Roman"/>
          <w:color w:val="000000"/>
          <w:sz w:val="28"/>
          <w:lang w:val="ru-RU"/>
        </w:rPr>
        <w:t>​</w:t>
      </w:r>
    </w:p>
    <w:p w14:paraId="206F3C0F" w14:textId="77777777" w:rsidR="005D5019" w:rsidRPr="00BB2E45" w:rsidRDefault="005D5019" w:rsidP="005D5019">
      <w:pPr>
        <w:spacing w:after="0"/>
        <w:ind w:left="120"/>
        <w:rPr>
          <w:lang w:val="ru-RU"/>
        </w:rPr>
      </w:pPr>
    </w:p>
    <w:p w14:paraId="665FDAF2" w14:textId="77777777" w:rsidR="005D5019" w:rsidRPr="00BB2E45" w:rsidRDefault="005D5019" w:rsidP="005D5019">
      <w:pPr>
        <w:rPr>
          <w:lang w:val="ru-RU"/>
        </w:rPr>
        <w:sectPr w:rsidR="005D5019" w:rsidRPr="00BB2E45">
          <w:pgSz w:w="11906" w:h="16383"/>
          <w:pgMar w:top="1134" w:right="850" w:bottom="1134" w:left="1701" w:header="720" w:footer="720" w:gutter="0"/>
          <w:cols w:space="720"/>
        </w:sectPr>
      </w:pPr>
    </w:p>
    <w:p w14:paraId="065F6B68" w14:textId="77777777" w:rsidR="005D5019" w:rsidRPr="00074469" w:rsidRDefault="005D5019" w:rsidP="005D5019">
      <w:pPr>
        <w:spacing w:after="0" w:line="264" w:lineRule="auto"/>
        <w:ind w:left="120"/>
        <w:jc w:val="both"/>
        <w:rPr>
          <w:lang w:val="ru-RU"/>
        </w:rPr>
      </w:pPr>
      <w:r w:rsidRPr="000744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5A82111" w14:textId="77777777" w:rsidR="005D5019" w:rsidRPr="00074469" w:rsidRDefault="005D5019" w:rsidP="005D5019">
      <w:pPr>
        <w:spacing w:after="0" w:line="264" w:lineRule="auto"/>
        <w:ind w:left="120"/>
        <w:jc w:val="both"/>
        <w:rPr>
          <w:lang w:val="ru-RU"/>
        </w:rPr>
      </w:pPr>
    </w:p>
    <w:p w14:paraId="6E094A10" w14:textId="33DB3198" w:rsidR="005D5019" w:rsidRDefault="005D5019" w:rsidP="005D501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BB2E45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5B15DCA5" w14:textId="77777777" w:rsidR="00DE365C" w:rsidRPr="00DE365C" w:rsidRDefault="00DE365C" w:rsidP="00DE36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DE365C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Предмет обеспечивается следующим учебно-методическим комплексом:</w:t>
      </w:r>
    </w:p>
    <w:p w14:paraId="70BE8ADE" w14:textId="77777777" w:rsidR="00DE365C" w:rsidRPr="00DE365C" w:rsidRDefault="00DE365C" w:rsidP="00DE36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</w:p>
    <w:p w14:paraId="58E25A30" w14:textId="607962DA" w:rsidR="00DE365C" w:rsidRPr="00DE365C" w:rsidRDefault="00DE365C" w:rsidP="00DE365C">
      <w:pPr>
        <w:numPr>
          <w:ilvl w:val="0"/>
          <w:numId w:val="24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Коровина В.Я. Литература: 7 класс: Учебник для общеобразовательных учреждений. В 2 ч. - М.: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EAAC0DF" w14:textId="77777777" w:rsidR="00DE365C" w:rsidRPr="00DE365C" w:rsidRDefault="00DE365C" w:rsidP="00DE365C">
      <w:pPr>
        <w:numPr>
          <w:ilvl w:val="0"/>
          <w:numId w:val="24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Коровина В.Я. «Читаем, думаем, спорим...»: Дидактические   материалы по литературе 7 класс. - М.: Просвещение, 2018.</w:t>
      </w:r>
    </w:p>
    <w:p w14:paraId="77B61841" w14:textId="3B4C63B8" w:rsidR="00DE365C" w:rsidRPr="00DE365C" w:rsidRDefault="00DE365C" w:rsidP="00DE365C">
      <w:pPr>
        <w:numPr>
          <w:ilvl w:val="0"/>
          <w:numId w:val="24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Литература:   Фонохрестоматия:   Электронное  учебное  пособие   на   </w:t>
      </w:r>
      <w:r w:rsidRPr="00DE365C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DE365C">
        <w:rPr>
          <w:rFonts w:ascii="Times New Roman" w:eastAsia="Times New Roman" w:hAnsi="Times New Roman" w:cs="Times New Roman"/>
          <w:sz w:val="28"/>
          <w:szCs w:val="28"/>
          <w:lang w:eastAsia="ru-RU"/>
        </w:rPr>
        <w:t>ROM</w:t>
      </w: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   </w:t>
      </w:r>
      <w:r w:rsidRPr="00DE365C">
        <w:rPr>
          <w:rFonts w:ascii="Times New Roman" w:eastAsia="Times New Roman" w:hAnsi="Times New Roman" w:cs="Times New Roman"/>
          <w:sz w:val="28"/>
          <w:szCs w:val="28"/>
          <w:lang w:eastAsia="ru-RU"/>
        </w:rPr>
        <w:t>Coc</w:t>
      </w: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 В.Я.Коровина, В.П.Журавлев, В.И.Коровин. - М.: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FCD6F86" w14:textId="7017E9BD" w:rsidR="00DE365C" w:rsidRPr="00DE365C" w:rsidRDefault="00DE365C" w:rsidP="00DE365C">
      <w:pPr>
        <w:numPr>
          <w:ilvl w:val="0"/>
          <w:numId w:val="24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Мещерякова М. Литература в таблицах и схемах. - М.: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73C2F8A" w14:textId="3B0B2A48" w:rsidR="00DE365C" w:rsidRPr="00DE365C" w:rsidRDefault="00DE365C" w:rsidP="00DE365C">
      <w:pPr>
        <w:numPr>
          <w:ilvl w:val="0"/>
          <w:numId w:val="24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Обернихина Г.А., Соколов Л.Э., Вольнова И.А., Емельяненко Т.В. Как писать сочинения?: Рабочая тетрадь для 5-8 классов. - М.: Просвещение, 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023</w:t>
      </w: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AF87C07" w14:textId="6285330B" w:rsidR="00DE365C" w:rsidRPr="00DE365C" w:rsidRDefault="00DE365C" w:rsidP="00DE365C">
      <w:pPr>
        <w:numPr>
          <w:ilvl w:val="0"/>
          <w:numId w:val="24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Русский фольклор: Словарь - справочник / Сост. Т.В. Зуева. - М.: Просвещение, 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39BAE98B" w14:textId="65B923B2" w:rsidR="00DE365C" w:rsidRPr="00DE365C" w:rsidRDefault="00DE365C" w:rsidP="00DE365C">
      <w:pPr>
        <w:numPr>
          <w:ilvl w:val="0"/>
          <w:numId w:val="24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Читательский дневник. Иду в 7 класс. - Саратов: Лицей,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29E3A88" w14:textId="24D41796" w:rsidR="00DE365C" w:rsidRPr="00DE365C" w:rsidRDefault="00DE365C" w:rsidP="00DE365C">
      <w:pPr>
        <w:numPr>
          <w:ilvl w:val="0"/>
          <w:numId w:val="24"/>
        </w:numPr>
        <w:tabs>
          <w:tab w:val="left" w:pos="619"/>
          <w:tab w:val="left" w:pos="6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Шайтанов И.О., Свердлов М.И. Зарубежная литература: Учебник-хрестоматия: 5-7 классы М.: Просвещение,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</w:t>
      </w:r>
      <w:r w:rsidRPr="00DE36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B0A7420" w14:textId="77777777" w:rsidR="00DE365C" w:rsidRPr="00BB2E45" w:rsidRDefault="00DE365C" w:rsidP="005D5019">
      <w:pPr>
        <w:spacing w:after="0" w:line="264" w:lineRule="auto"/>
        <w:ind w:firstLine="600"/>
        <w:jc w:val="both"/>
        <w:rPr>
          <w:lang w:val="ru-RU"/>
        </w:rPr>
      </w:pPr>
    </w:p>
    <w:p w14:paraId="756B2D30" w14:textId="77777777" w:rsidR="005D5019" w:rsidRPr="00BB2E45" w:rsidRDefault="005D5019" w:rsidP="005D5019">
      <w:pPr>
        <w:spacing w:after="0" w:line="264" w:lineRule="auto"/>
        <w:ind w:left="120"/>
        <w:jc w:val="both"/>
        <w:rPr>
          <w:lang w:val="ru-RU"/>
        </w:rPr>
      </w:pPr>
    </w:p>
    <w:p w14:paraId="626E5E37" w14:textId="77777777" w:rsidR="002A2A2E" w:rsidRDefault="002A2A2E" w:rsidP="005D50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E2CFAD4" w14:textId="77777777" w:rsidR="002A2A2E" w:rsidRDefault="002A2A2E" w:rsidP="005D50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D9578C6" w14:textId="77777777" w:rsidR="002A2A2E" w:rsidRDefault="002A2A2E" w:rsidP="005D50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BB18180" w14:textId="1E9FA54F" w:rsidR="005D5019" w:rsidRPr="00BB2E45" w:rsidRDefault="005D5019" w:rsidP="005D5019">
      <w:pPr>
        <w:spacing w:after="0" w:line="264" w:lineRule="auto"/>
        <w:ind w:left="12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ОБЩАЯ ХАРАКТЕРИСТИКА </w:t>
      </w:r>
      <w:r w:rsidRPr="00BB2E45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53C1D71A" w14:textId="77777777" w:rsidR="005D5019" w:rsidRPr="00BB2E45" w:rsidRDefault="005D5019" w:rsidP="005D5019">
      <w:pPr>
        <w:spacing w:after="0" w:line="264" w:lineRule="auto"/>
        <w:ind w:left="120"/>
        <w:jc w:val="both"/>
        <w:rPr>
          <w:lang w:val="ru-RU"/>
        </w:rPr>
      </w:pPr>
    </w:p>
    <w:p w14:paraId="4E65E4D9" w14:textId="77777777" w:rsidR="005D5019" w:rsidRPr="00BB2E45" w:rsidRDefault="005D5019" w:rsidP="005D5019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14:paraId="360941F5" w14:textId="77777777" w:rsidR="005D5019" w:rsidRPr="00BB2E45" w:rsidRDefault="005D5019" w:rsidP="005D5019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1C3427C7" w14:textId="77777777" w:rsidR="005D5019" w:rsidRPr="00BB2E45" w:rsidRDefault="005D5019" w:rsidP="005D5019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17E6B39E" w14:textId="77777777" w:rsidR="005D5019" w:rsidRPr="00BB2E45" w:rsidRDefault="005D5019" w:rsidP="005D5019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08858254" w14:textId="77777777" w:rsidR="005D5019" w:rsidRPr="00BB2E45" w:rsidRDefault="005D5019" w:rsidP="005D5019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14:paraId="04E58066" w14:textId="77777777" w:rsidR="005D5019" w:rsidRPr="00BB2E45" w:rsidRDefault="005D5019" w:rsidP="005D5019">
      <w:pPr>
        <w:spacing w:after="0" w:line="264" w:lineRule="auto"/>
        <w:ind w:left="120"/>
        <w:jc w:val="both"/>
        <w:rPr>
          <w:lang w:val="ru-RU"/>
        </w:rPr>
      </w:pPr>
    </w:p>
    <w:p w14:paraId="53911690" w14:textId="77777777" w:rsidR="00C9124D" w:rsidRDefault="00C9124D" w:rsidP="005D50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9FC4437" w14:textId="77777777" w:rsidR="00C9124D" w:rsidRDefault="00C9124D" w:rsidP="005D50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37B7F26" w14:textId="001B7FA3" w:rsidR="005D5019" w:rsidRPr="00BB2E45" w:rsidRDefault="005D5019" w:rsidP="005D5019">
      <w:pPr>
        <w:spacing w:after="0" w:line="264" w:lineRule="auto"/>
        <w:ind w:left="12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BB2E45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63C9DA8D" w14:textId="77777777" w:rsidR="005D5019" w:rsidRPr="00BB2E45" w:rsidRDefault="005D5019" w:rsidP="005D5019">
      <w:pPr>
        <w:spacing w:after="0" w:line="264" w:lineRule="auto"/>
        <w:ind w:left="120"/>
        <w:jc w:val="both"/>
        <w:rPr>
          <w:lang w:val="ru-RU"/>
        </w:rPr>
      </w:pPr>
    </w:p>
    <w:p w14:paraId="51D235E7" w14:textId="77777777" w:rsidR="005D5019" w:rsidRPr="00BB2E45" w:rsidRDefault="005D5019" w:rsidP="005D5019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086AC13A" w14:textId="77777777" w:rsidR="005D5019" w:rsidRPr="00BB2E45" w:rsidRDefault="005D5019" w:rsidP="005D5019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02838D8A" w14:textId="77777777" w:rsidR="005D5019" w:rsidRPr="00BB2E45" w:rsidRDefault="005D5019" w:rsidP="005D5019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0BD994D8" w14:textId="77777777" w:rsidR="005D5019" w:rsidRPr="00BB2E45" w:rsidRDefault="005D5019" w:rsidP="005D5019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</w:t>
      </w:r>
      <w:r w:rsidRPr="00BB2E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352FCE4E" w14:textId="77777777" w:rsidR="005D5019" w:rsidRPr="00BB2E45" w:rsidRDefault="005D5019" w:rsidP="005D5019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060A5AC6" w14:textId="77777777" w:rsidR="005D5019" w:rsidRPr="00BB2E45" w:rsidRDefault="005D5019" w:rsidP="005D5019">
      <w:pPr>
        <w:spacing w:after="0" w:line="264" w:lineRule="auto"/>
        <w:ind w:left="120"/>
        <w:jc w:val="both"/>
        <w:rPr>
          <w:lang w:val="ru-RU"/>
        </w:rPr>
      </w:pPr>
    </w:p>
    <w:p w14:paraId="56491D5B" w14:textId="77777777" w:rsidR="005D5019" w:rsidRPr="00BB2E45" w:rsidRDefault="005D5019" w:rsidP="005D5019">
      <w:pPr>
        <w:spacing w:after="0" w:line="264" w:lineRule="auto"/>
        <w:ind w:left="12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14:paraId="4DF80FD3" w14:textId="77777777" w:rsidR="005D5019" w:rsidRPr="00BB2E45" w:rsidRDefault="005D5019" w:rsidP="005D5019">
      <w:pPr>
        <w:spacing w:after="0" w:line="264" w:lineRule="auto"/>
        <w:ind w:left="120"/>
        <w:jc w:val="both"/>
        <w:rPr>
          <w:lang w:val="ru-RU"/>
        </w:rPr>
      </w:pPr>
    </w:p>
    <w:p w14:paraId="4083F90E" w14:textId="4280AD66" w:rsidR="005D5019" w:rsidRDefault="005D5019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BB2E45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  <w:lang w:val="ru-RU"/>
        </w:rPr>
        <w:t>классе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на изучение литературы отводится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 2 часа в неделю. 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зучение литературы в </w:t>
      </w:r>
      <w:r>
        <w:rPr>
          <w:rFonts w:ascii="Times New Roman" w:hAnsi="Times New Roman"/>
          <w:color w:val="000000"/>
          <w:sz w:val="28"/>
          <w:lang w:val="ru-RU"/>
        </w:rPr>
        <w:t xml:space="preserve">7классе 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по программам основного общего образования рассчитано на </w:t>
      </w:r>
      <w:r>
        <w:rPr>
          <w:rFonts w:ascii="Times New Roman" w:hAnsi="Times New Roman"/>
          <w:color w:val="000000"/>
          <w:sz w:val="28"/>
          <w:lang w:val="ru-RU"/>
        </w:rPr>
        <w:t>68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BB2E45">
        <w:rPr>
          <w:rFonts w:ascii="Times New Roman" w:hAnsi="Times New Roman"/>
          <w:color w:val="000000"/>
          <w:sz w:val="28"/>
          <w:lang w:val="ru-RU"/>
        </w:rPr>
        <w:t>.</w:t>
      </w:r>
      <w:r w:rsidR="00207273" w:rsidRPr="00207273">
        <w:rPr>
          <w:lang w:val="ru-RU"/>
        </w:rPr>
        <w:t xml:space="preserve"> </w:t>
      </w:r>
      <w:r w:rsidR="00207273" w:rsidRPr="00207273">
        <w:rPr>
          <w:rFonts w:ascii="Times New Roman" w:hAnsi="Times New Roman" w:cs="Times New Roman"/>
          <w:sz w:val="28"/>
          <w:szCs w:val="28"/>
          <w:lang w:val="ru-RU"/>
        </w:rPr>
        <w:t>Согласно календарному учебному графику школы на 202</w:t>
      </w:r>
      <w:r w:rsidR="0020727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07273" w:rsidRPr="00207273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20727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07273" w:rsidRPr="00207273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количество уроков в 7вклассе составляет 6</w:t>
      </w:r>
      <w:r w:rsidR="003629C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07273" w:rsidRPr="00207273">
        <w:rPr>
          <w:rFonts w:ascii="Times New Roman" w:hAnsi="Times New Roman" w:cs="Times New Roman"/>
          <w:sz w:val="28"/>
          <w:szCs w:val="28"/>
          <w:lang w:val="ru-RU"/>
        </w:rPr>
        <w:t xml:space="preserve"> часов. Рабочая программа обеспечивает реализацию курса в полном объёме</w:t>
      </w:r>
      <w:r w:rsidR="002072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6DCFAC2" w14:textId="77777777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DB5378" w14:textId="77777777" w:rsidR="00C9124D" w:rsidRDefault="00C9124D" w:rsidP="00B87A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05917CB" w14:textId="77777777" w:rsidR="00C9124D" w:rsidRDefault="00C9124D" w:rsidP="00B87A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99D3C75" w14:textId="77777777" w:rsidR="00C9124D" w:rsidRDefault="00C9124D" w:rsidP="00B87AC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A7BA753" w14:textId="367EF912" w:rsidR="00760241" w:rsidRDefault="00B87AC5" w:rsidP="00760241">
      <w:pPr>
        <w:spacing w:after="0" w:line="264" w:lineRule="auto"/>
        <w:ind w:left="12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>КЛАСС</w:t>
      </w:r>
      <w:r w:rsidR="00760241">
        <w:rPr>
          <w:rFonts w:ascii="Times New Roman" w:hAnsi="Times New Roman"/>
          <w:b/>
          <w:color w:val="000000"/>
          <w:sz w:val="28"/>
          <w:lang w:val="ru-RU"/>
        </w:rPr>
        <w:t>. СОДЕРЖАНИЕ УЧЕБНОГО ПРЕДМЕТА</w:t>
      </w:r>
    </w:p>
    <w:p w14:paraId="368CA84A" w14:textId="24CF0EFE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01692B9F" w14:textId="77777777" w:rsidR="00B87AC5" w:rsidRPr="00BB2E45" w:rsidRDefault="00B87AC5" w:rsidP="002D42B8">
      <w:p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14:paraId="3ABB1F92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" w:name="683b575d-fc29-4554-8898-a7b5c598dbb6"/>
      <w:r w:rsidRPr="00BB2E45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1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7B6EF58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0008D6F8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BB2E4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2" w:name="3741b07c-b818-4276-9c02-9452404ed662"/>
      <w:r w:rsidRPr="00BB2E45">
        <w:rPr>
          <w:rFonts w:ascii="Times New Roman" w:hAnsi="Times New Roman"/>
          <w:color w:val="000000"/>
          <w:sz w:val="28"/>
          <w:lang w:val="ru-RU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2"/>
      <w:r w:rsidRPr="00BB2E45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3" w:name="f492b714-890f-4682-ac40-57999778e8e6"/>
      <w:r w:rsidRPr="00BB2E45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3"/>
      <w:r w:rsidRPr="00BB2E45">
        <w:rPr>
          <w:rFonts w:ascii="Times New Roman" w:hAnsi="Times New Roman"/>
          <w:color w:val="000000"/>
          <w:sz w:val="28"/>
          <w:lang w:val="ru-RU"/>
        </w:rPr>
        <w:t>‌‌ Поэма «Полтава»‌</w:t>
      </w:r>
      <w:bookmarkStart w:id="4" w:name="d902c126-21ef-4167-9209-dfb4fb73593d"/>
      <w:r w:rsidRPr="00BB2E45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4"/>
      <w:r w:rsidRPr="00BB2E4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E2B8CF5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BB2E4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5" w:name="117e4a82-ed0d-45ab-b4ae-813f20ad62a5"/>
      <w:r w:rsidRPr="00BB2E45">
        <w:rPr>
          <w:rFonts w:ascii="Times New Roman" w:hAnsi="Times New Roman"/>
          <w:color w:val="000000"/>
          <w:sz w:val="28"/>
          <w:lang w:val="ru-RU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5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«Песня про царя Ивана Васильевича, молодого опричника и удалого купца Калашникова». </w:t>
      </w:r>
    </w:p>
    <w:p w14:paraId="17CB7AEF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14:paraId="7437E189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14:paraId="1ED4463F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6" w:name="724e0df4-38e3-41a2-b5b6-ae74cd02e3ae"/>
      <w:r w:rsidRPr="00BB2E45">
        <w:rPr>
          <w:rFonts w:ascii="Times New Roman" w:hAnsi="Times New Roman"/>
          <w:color w:val="000000"/>
          <w:sz w:val="28"/>
          <w:lang w:val="ru-RU"/>
        </w:rPr>
        <w:t>(два по выбору). Например, «Бирюк», «Хорь и Калиныч» и др.</w:t>
      </w:r>
      <w:bookmarkEnd w:id="6"/>
      <w:r w:rsidRPr="00BB2E45">
        <w:rPr>
          <w:rFonts w:ascii="Times New Roman" w:hAnsi="Times New Roman"/>
          <w:color w:val="000000"/>
          <w:sz w:val="28"/>
          <w:lang w:val="ru-RU"/>
        </w:rPr>
        <w:t>‌‌ Стихотворения в прозе, ‌</w:t>
      </w:r>
      <w:bookmarkStart w:id="7" w:name="392c8492-5b4a-402c-8f0e-10bd561de6f3"/>
      <w:r w:rsidRPr="00BB2E45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7"/>
      <w:r w:rsidRPr="00BB2E4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097B3EE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14:paraId="66DE9184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8" w:name="d49ac97a-9f24-4da7-91f2-e48f019fd3f5"/>
      <w:r w:rsidRPr="00BB2E45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8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3816FEA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" w:name="d84dadf2-8837-40a7-90af-c346f8dae9ab"/>
      <w:r w:rsidRPr="00BB2E45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9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7AF1A42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BB2E45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10" w:name="0c9ef179-8127-40c8-873b-fdcc57270e7f"/>
      <w:r w:rsidRPr="00BB2E45">
        <w:rPr>
          <w:rFonts w:ascii="Times New Roman" w:hAnsi="Times New Roman"/>
          <w:color w:val="000000"/>
          <w:sz w:val="28"/>
          <w:lang w:val="ru-RU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10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38F1CEF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отечественных и зарубежных писателей на историческую тем</w:t>
      </w:r>
      <w:r w:rsidRPr="00BB2E45">
        <w:rPr>
          <w:rFonts w:ascii="Times New Roman" w:hAnsi="Times New Roman"/>
          <w:color w:val="000000"/>
          <w:sz w:val="28"/>
          <w:lang w:val="ru-RU"/>
        </w:rPr>
        <w:t>у ‌</w:t>
      </w:r>
      <w:bookmarkStart w:id="11" w:name="3f08c306-d1eb-40c1-bf0e-bea855aa400c"/>
      <w:r w:rsidRPr="00BB2E45">
        <w:rPr>
          <w:rFonts w:ascii="Times New Roman" w:hAnsi="Times New Roman"/>
          <w:color w:val="000000"/>
          <w:sz w:val="28"/>
          <w:lang w:val="ru-RU"/>
        </w:rPr>
        <w:t>(не менее двух). Например, А. К. Толстого, Р. Сабатини, Ф. Купера.</w:t>
      </w:r>
      <w:bookmarkEnd w:id="11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455D731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3C2D2886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2" w:name="40c64b3a-a3eb-4d3f-8b8d-5837df728019"/>
      <w:r w:rsidRPr="00BB2E45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др.</w:t>
      </w:r>
      <w:bookmarkEnd w:id="12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2B787F96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BB2E45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13" w:name="a869f2ae-2a1e-4f4b-ba77-92f82652d3d9"/>
      <w:r w:rsidRPr="00BB2E4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«Старуха Изергиль» (легенда о Данко), «Челкаш» и др.</w:t>
      </w:r>
      <w:bookmarkEnd w:id="13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48C36E57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r w:rsidRPr="00BB2E45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aae30f53-7b1d-4cda-884d-589dec4393f5"/>
      <w:r w:rsidRPr="00BB2E45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Н. Тэффи, О. Генри, Я. Гашека.</w:t>
      </w:r>
      <w:bookmarkEnd w:id="14"/>
      <w:r w:rsidRPr="00BB2E4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C6CD913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46D05CBC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15" w:name="b02116e4-e9ea-4e8f-af38-04f2ae71ec92"/>
      <w:r w:rsidRPr="00BB2E4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15"/>
      <w:r w:rsidRPr="00BB2E4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2825FEE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 реальности ‌</w:t>
      </w:r>
      <w:bookmarkStart w:id="16" w:name="56b5d580-1dbd-4944-a96b-0fcb0abff146"/>
      <w:r w:rsidRPr="00BB2E45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16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EA6F9D1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7" w:name="3508c828-689c-452f-ba72-3d6a17920a96"/>
      <w:r w:rsidRPr="00BB2E45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17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6CA7DED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BB2E45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18" w:name="bfb8e5e7-5dc0-4aa2-a0fb-f3372a190ccd"/>
      <w:r w:rsidRPr="00BB2E45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18"/>
      <w:r w:rsidRPr="00BB2E4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14DAD04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BB2E45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19" w:name="58f8e791-4da1-4c7c-996e-06e9678d7abd"/>
      <w:r w:rsidRPr="00BB2E45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19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BF3239B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79A9D124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BB2E45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20" w:name="a067d7de-fb70-421e-a5f5-fb299a482d23"/>
      <w:r w:rsidRPr="00BB2E45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20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2C93822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BB2E45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0597886d-dd6d-4674-8ee8-e14ffd5ff356"/>
      <w:r w:rsidRPr="00BB2E45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1"/>
      <w:r w:rsidRPr="00BB2E4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C7B331C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B2E45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BB2E45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83a8feea-b75e-4227-8bcd-8ff9e804ba2b"/>
      <w:r w:rsidRPr="00BB2E45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22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1D64B34F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поколений, становления человека, выбора им жизненного пути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3" w:name="990f3598-c382-45d9-8746-81a90d8ce296"/>
      <w:r w:rsidRPr="00BB2E45">
        <w:rPr>
          <w:rFonts w:ascii="Times New Roman" w:hAnsi="Times New Roman"/>
          <w:color w:val="000000"/>
          <w:sz w:val="28"/>
          <w:lang w:val="ru-RU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3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3B3FAB1A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14:paraId="1493D047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24" w:name="ea61fdd9-b266-4028-b605-73fad05f3a1b"/>
      <w:r w:rsidRPr="00BB2E45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24"/>
      <w:r w:rsidRPr="00BB2E4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05A9E061" w14:textId="77777777" w:rsidR="00B87AC5" w:rsidRPr="00074469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Зарубежная новеллистика </w:t>
      </w:r>
      <w:r w:rsidRPr="00BB2E45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4c3792f6-c508-448f-810f-0a4e7935e4da"/>
      <w:r w:rsidRPr="00BB2E45">
        <w:rPr>
          <w:rFonts w:ascii="Times New Roman" w:hAnsi="Times New Roman"/>
          <w:color w:val="000000"/>
          <w:sz w:val="28"/>
          <w:lang w:val="ru-RU"/>
        </w:rPr>
        <w:t xml:space="preserve">(одно-два произведения по выбору). Например, П. Мериме. «Маттео Фальконе»; О. Генри. </w:t>
      </w:r>
      <w:r w:rsidRPr="00074469">
        <w:rPr>
          <w:rFonts w:ascii="Times New Roman" w:hAnsi="Times New Roman"/>
          <w:color w:val="000000"/>
          <w:sz w:val="28"/>
          <w:lang w:val="ru-RU"/>
        </w:rPr>
        <w:t>«Дары волхвов», «Последний лист».</w:t>
      </w:r>
      <w:bookmarkEnd w:id="25"/>
      <w:r w:rsidRPr="00074469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14:paraId="61119FA2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BB2E45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14:paraId="551EC2AF" w14:textId="77777777" w:rsidR="00B87AC5" w:rsidRPr="00BB2E45" w:rsidRDefault="00B87AC5" w:rsidP="002D42B8">
      <w:p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181F85EC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0C617A1E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12967A0A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31D47A65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F684756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1E85957F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5C4E828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6E0AF0CA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34C4604E" w14:textId="77777777" w:rsidR="00B87AC5" w:rsidRDefault="00B87AC5" w:rsidP="00B87A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6CAF71F7" w14:textId="77777777" w:rsidR="00B87AC5" w:rsidRPr="00BB2E45" w:rsidRDefault="00B87AC5" w:rsidP="00B87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21B40492" w14:textId="77777777" w:rsidR="00B87AC5" w:rsidRPr="00BB2E45" w:rsidRDefault="00B87AC5" w:rsidP="00B87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122027FD" w14:textId="77777777" w:rsidR="00B87AC5" w:rsidRPr="00BB2E45" w:rsidRDefault="00B87AC5" w:rsidP="00B87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76AACB4E" w14:textId="77777777" w:rsidR="00B87AC5" w:rsidRPr="00BB2E45" w:rsidRDefault="00B87AC5" w:rsidP="00B87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11466A99" w14:textId="77777777" w:rsidR="00B87AC5" w:rsidRPr="00BB2E45" w:rsidRDefault="00B87AC5" w:rsidP="00B87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55741B6A" w14:textId="77777777" w:rsidR="00B87AC5" w:rsidRPr="00BB2E45" w:rsidRDefault="00B87AC5" w:rsidP="00B87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624C954F" w14:textId="77777777" w:rsidR="00B87AC5" w:rsidRPr="00BB2E45" w:rsidRDefault="00B87AC5" w:rsidP="00B87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2F08F5CE" w14:textId="77777777" w:rsidR="00B87AC5" w:rsidRPr="00BB2E45" w:rsidRDefault="00B87AC5" w:rsidP="00B87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14:paraId="05CAAE37" w14:textId="77777777" w:rsidR="00B87AC5" w:rsidRPr="00BB2E45" w:rsidRDefault="00B87AC5" w:rsidP="00B87A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14:paraId="4B8A274E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0E12C570" w14:textId="77777777" w:rsidR="00B87AC5" w:rsidRDefault="00B87AC5" w:rsidP="00B87A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012D14F6" w14:textId="77777777" w:rsidR="00B87AC5" w:rsidRPr="00BB2E45" w:rsidRDefault="00B87AC5" w:rsidP="00B87A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3989C87B" w14:textId="77777777" w:rsidR="00B87AC5" w:rsidRPr="00BB2E45" w:rsidRDefault="00B87AC5" w:rsidP="00B87A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75DCE97A" w14:textId="77777777" w:rsidR="00B87AC5" w:rsidRPr="00BB2E45" w:rsidRDefault="00B87AC5" w:rsidP="00B87A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36F5EDF9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13B73EA7" w14:textId="77777777" w:rsidR="00B87AC5" w:rsidRDefault="00B87AC5" w:rsidP="00B87A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77EB544C" w14:textId="77777777" w:rsidR="00B87AC5" w:rsidRPr="00BB2E45" w:rsidRDefault="00B87AC5" w:rsidP="00B87A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1A0DDA54" w14:textId="77777777" w:rsidR="00B87AC5" w:rsidRPr="00BB2E45" w:rsidRDefault="00B87AC5" w:rsidP="00B87A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207D7F97" w14:textId="77777777" w:rsidR="00B87AC5" w:rsidRPr="00BB2E45" w:rsidRDefault="00B87AC5" w:rsidP="00B87A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9948ABE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229B480F" w14:textId="77777777" w:rsidR="00B87AC5" w:rsidRDefault="00B87AC5" w:rsidP="00B87A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3A28214B" w14:textId="77777777" w:rsidR="00B87AC5" w:rsidRPr="00BB2E45" w:rsidRDefault="00B87AC5" w:rsidP="00B87A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30921CC7" w14:textId="77777777" w:rsidR="00B87AC5" w:rsidRPr="00BB2E45" w:rsidRDefault="00B87AC5" w:rsidP="00B87A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14:paraId="7066D2A9" w14:textId="77777777" w:rsidR="00B87AC5" w:rsidRPr="00BB2E45" w:rsidRDefault="00B87AC5" w:rsidP="00B87A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33AC8B77" w14:textId="77777777" w:rsidR="00B87AC5" w:rsidRPr="00BB2E45" w:rsidRDefault="00B87AC5" w:rsidP="00B87A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7D6F279F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2C500556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4E9706A" w14:textId="77777777" w:rsidR="00B87AC5" w:rsidRPr="00BB2E45" w:rsidRDefault="00B87AC5" w:rsidP="00B87A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14:paraId="5A8A4083" w14:textId="77777777" w:rsidR="00B87AC5" w:rsidRPr="00BB2E45" w:rsidRDefault="00B87AC5" w:rsidP="00B87A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04D9CFAA" w14:textId="77777777" w:rsidR="00B87AC5" w:rsidRPr="00BB2E45" w:rsidRDefault="00B87AC5" w:rsidP="00B87A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330059B7" w14:textId="77777777" w:rsidR="00B87AC5" w:rsidRPr="00BB2E45" w:rsidRDefault="00B87AC5" w:rsidP="00B87A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F7E9AB9" w14:textId="77777777" w:rsidR="00B87AC5" w:rsidRPr="00BB2E45" w:rsidRDefault="00B87AC5" w:rsidP="00B87A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27026B7F" w14:textId="77777777" w:rsidR="00B87AC5" w:rsidRPr="00BB2E45" w:rsidRDefault="00B87AC5" w:rsidP="00B87A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22E2BB22" w14:textId="77777777" w:rsidR="00B87AC5" w:rsidRPr="00BB2E45" w:rsidRDefault="00B87AC5" w:rsidP="00B87A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14:paraId="6F31D294" w14:textId="77777777" w:rsidR="00B87AC5" w:rsidRPr="00BB2E45" w:rsidRDefault="00B87AC5" w:rsidP="00B87A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65685FB0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702BE0BD" w14:textId="77777777" w:rsidR="00B87AC5" w:rsidRDefault="00B87AC5" w:rsidP="00B87A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5E59B1E3" w14:textId="77777777" w:rsidR="00B87AC5" w:rsidRPr="00BB2E45" w:rsidRDefault="00B87AC5" w:rsidP="00B87A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320A3BCA" w14:textId="77777777" w:rsidR="00B87AC5" w:rsidRPr="00BB2E45" w:rsidRDefault="00B87AC5" w:rsidP="00B87A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4DA4848E" w14:textId="77777777" w:rsidR="00B87AC5" w:rsidRPr="00BB2E45" w:rsidRDefault="00B87AC5" w:rsidP="00B87A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3B7E2310" w14:textId="77777777" w:rsidR="00B87AC5" w:rsidRPr="00BB2E45" w:rsidRDefault="00B87AC5" w:rsidP="00B87A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14:paraId="7113F0BB" w14:textId="77777777" w:rsidR="00B87AC5" w:rsidRPr="00BB2E45" w:rsidRDefault="00B87AC5" w:rsidP="00B87A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2507208F" w14:textId="77777777" w:rsidR="00B87AC5" w:rsidRPr="00BB2E45" w:rsidRDefault="00B87AC5" w:rsidP="00B87A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1D78D3B6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3F5EA4B7" w14:textId="77777777" w:rsidR="00B87AC5" w:rsidRDefault="00B87AC5" w:rsidP="00B87A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2CE1D1C7" w14:textId="77777777" w:rsidR="00B87AC5" w:rsidRPr="00BB2E45" w:rsidRDefault="00B87AC5" w:rsidP="00B87A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6E399C34" w14:textId="77777777" w:rsidR="00B87AC5" w:rsidRPr="00BB2E45" w:rsidRDefault="00B87AC5" w:rsidP="00B87A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332A59B9" w14:textId="77777777" w:rsidR="00B87AC5" w:rsidRPr="00BB2E45" w:rsidRDefault="00B87AC5" w:rsidP="00B87A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7AC0D828" w14:textId="77777777" w:rsidR="00B87AC5" w:rsidRPr="00BB2E45" w:rsidRDefault="00B87AC5" w:rsidP="00B87A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53318173" w14:textId="77777777" w:rsidR="00B87AC5" w:rsidRPr="00BB2E45" w:rsidRDefault="00B87AC5" w:rsidP="00B87AC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2D3FE9A0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07F27898" w14:textId="77777777" w:rsidR="00B87AC5" w:rsidRDefault="00B87AC5" w:rsidP="00B87A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Ценности научного познания:</w:t>
      </w:r>
    </w:p>
    <w:p w14:paraId="7C090E0C" w14:textId="77777777" w:rsidR="00B87AC5" w:rsidRPr="00BB2E45" w:rsidRDefault="00B87AC5" w:rsidP="00B87A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026CD05C" w14:textId="77777777" w:rsidR="00B87AC5" w:rsidRPr="00BB2E45" w:rsidRDefault="00B87AC5" w:rsidP="00B87A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14:paraId="2381FF6A" w14:textId="77777777" w:rsidR="00B87AC5" w:rsidRPr="00BB2E45" w:rsidRDefault="00B87AC5" w:rsidP="00B87A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4D303C82" w14:textId="77777777" w:rsidR="00B87AC5" w:rsidRPr="00BB2E45" w:rsidRDefault="00B87AC5" w:rsidP="00B87AC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4E8E1E25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3D273FE4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25CAEE7D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14:paraId="752BF105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14:paraId="31CA5530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3A32DC64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4C3DCCE2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79E9CACC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1915E601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14:paraId="78256B6F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lastRenderedPageBreak/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4E976E92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2279AA96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14:paraId="30920446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14:paraId="6CBACBB7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552626F6" w14:textId="77777777" w:rsidR="00B87AC5" w:rsidRPr="00BB2E45" w:rsidRDefault="00B87AC5" w:rsidP="00B87AC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14:paraId="33B19265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3E49FD2A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782113F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13DC6153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088E72EA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5BDB329A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14:paraId="0331359C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11E25839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335F3F2D" w14:textId="77777777" w:rsidR="00B87AC5" w:rsidRPr="00BB2E45" w:rsidRDefault="00B87AC5" w:rsidP="00B87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6807823A" w14:textId="77777777" w:rsidR="00B87AC5" w:rsidRPr="00BB2E45" w:rsidRDefault="00B87AC5" w:rsidP="00B87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031BE5F5" w14:textId="77777777" w:rsidR="00B87AC5" w:rsidRPr="00BB2E45" w:rsidRDefault="00B87AC5" w:rsidP="00B87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60519748" w14:textId="77777777" w:rsidR="00B87AC5" w:rsidRPr="00BB2E45" w:rsidRDefault="00B87AC5" w:rsidP="00B87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14:paraId="3525969A" w14:textId="77777777" w:rsidR="00B87AC5" w:rsidRPr="00BB2E45" w:rsidRDefault="00B87AC5" w:rsidP="00B87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14:paraId="7E0F5C92" w14:textId="77777777" w:rsidR="00B87AC5" w:rsidRPr="00BB2E45" w:rsidRDefault="00B87AC5" w:rsidP="00B87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при изучении литературных явлений и процессов;</w:t>
      </w:r>
    </w:p>
    <w:p w14:paraId="2E5F49F2" w14:textId="77777777" w:rsidR="00B87AC5" w:rsidRPr="00BB2E45" w:rsidRDefault="00B87AC5" w:rsidP="00B87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14:paraId="18A49AF7" w14:textId="77777777" w:rsidR="00B87AC5" w:rsidRPr="00BB2E45" w:rsidRDefault="00B87AC5" w:rsidP="00B87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14:paraId="7DD9A53B" w14:textId="77777777" w:rsidR="00B87AC5" w:rsidRPr="00BB2E45" w:rsidRDefault="00B87AC5" w:rsidP="00B87AC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21A4CEC8" w14:textId="77777777" w:rsidR="00B87AC5" w:rsidRDefault="00B87AC5" w:rsidP="00B87A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14:paraId="4A9D9C5B" w14:textId="77777777" w:rsidR="00B87AC5" w:rsidRPr="00BB2E45" w:rsidRDefault="00B87AC5" w:rsidP="00B87A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B8436C3" w14:textId="77777777" w:rsidR="00B87AC5" w:rsidRPr="00BB2E45" w:rsidRDefault="00B87AC5" w:rsidP="00B87A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14:paraId="3A35994D" w14:textId="77777777" w:rsidR="00B87AC5" w:rsidRPr="00BB2E45" w:rsidRDefault="00B87AC5" w:rsidP="00B87A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3546FD3C" w14:textId="77777777" w:rsidR="00B87AC5" w:rsidRPr="00BB2E45" w:rsidRDefault="00B87AC5" w:rsidP="00B87A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7F6DAD9A" w14:textId="77777777" w:rsidR="00B87AC5" w:rsidRPr="00BB2E45" w:rsidRDefault="00B87AC5" w:rsidP="00B87A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2DA9DFBD" w14:textId="77777777" w:rsidR="00B87AC5" w:rsidRPr="00BB2E45" w:rsidRDefault="00B87AC5" w:rsidP="00B87A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68F913A0" w14:textId="77777777" w:rsidR="00B87AC5" w:rsidRPr="00BB2E45" w:rsidRDefault="00B87AC5" w:rsidP="00B87A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14:paraId="3672C348" w14:textId="77777777" w:rsidR="00B87AC5" w:rsidRPr="00BB2E45" w:rsidRDefault="00B87AC5" w:rsidP="00B87AC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6BBA790B" w14:textId="77777777" w:rsidR="00B87AC5" w:rsidRDefault="00B87AC5" w:rsidP="00B87A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14:paraId="6BC29DAB" w14:textId="77777777" w:rsidR="00B87AC5" w:rsidRPr="00BB2E45" w:rsidRDefault="00B87AC5" w:rsidP="00B87A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2427A0EF" w14:textId="77777777" w:rsidR="00B87AC5" w:rsidRPr="00BB2E45" w:rsidRDefault="00B87AC5" w:rsidP="00B87A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1F55B563" w14:textId="77777777" w:rsidR="00B87AC5" w:rsidRPr="00BB2E45" w:rsidRDefault="00B87AC5" w:rsidP="00B87A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61C5229" w14:textId="77777777" w:rsidR="00B87AC5" w:rsidRPr="00BB2E45" w:rsidRDefault="00B87AC5" w:rsidP="00B87A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7788B566" w14:textId="77777777" w:rsidR="00B87AC5" w:rsidRPr="00BB2E45" w:rsidRDefault="00B87AC5" w:rsidP="00B87A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52A40755" w14:textId="77777777" w:rsidR="00B87AC5" w:rsidRPr="00BB2E45" w:rsidRDefault="00B87AC5" w:rsidP="00B87AC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14:paraId="79BA3CB0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14:paraId="78B732F5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272AC722" w14:textId="77777777" w:rsidR="00B87AC5" w:rsidRPr="00BB2E45" w:rsidRDefault="00B87AC5" w:rsidP="00B87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2F262D02" w14:textId="77777777" w:rsidR="00B87AC5" w:rsidRPr="00BB2E45" w:rsidRDefault="00B87AC5" w:rsidP="00B87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66996E68" w14:textId="77777777" w:rsidR="00B87AC5" w:rsidRPr="00BB2E45" w:rsidRDefault="00B87AC5" w:rsidP="00B87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272D6CF7" w14:textId="77777777" w:rsidR="00B87AC5" w:rsidRPr="00BB2E45" w:rsidRDefault="00B87AC5" w:rsidP="00B87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14BA09C3" w14:textId="77777777" w:rsidR="00B87AC5" w:rsidRPr="00BB2E45" w:rsidRDefault="00B87AC5" w:rsidP="00B87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40154300" w14:textId="77777777" w:rsidR="00B87AC5" w:rsidRPr="00BB2E45" w:rsidRDefault="00B87AC5" w:rsidP="00B87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AB82395" w14:textId="77777777" w:rsidR="00B87AC5" w:rsidRPr="00BB2E45" w:rsidRDefault="00B87AC5" w:rsidP="00B87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5539B0AB" w14:textId="77777777" w:rsidR="00B87AC5" w:rsidRPr="00BB2E45" w:rsidRDefault="00B87AC5" w:rsidP="00B87AC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13B6A0A" w14:textId="77777777" w:rsidR="00B87AC5" w:rsidRDefault="00B87AC5" w:rsidP="00B87A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2) Совместная деятельность:</w:t>
      </w:r>
    </w:p>
    <w:p w14:paraId="7F5FB3E8" w14:textId="77777777" w:rsidR="00B87AC5" w:rsidRPr="00BB2E45" w:rsidRDefault="00B87AC5" w:rsidP="00B87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1585C6EA" w14:textId="77777777" w:rsidR="00B87AC5" w:rsidRPr="00BB2E45" w:rsidRDefault="00B87AC5" w:rsidP="00B87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82CCDC2" w14:textId="77777777" w:rsidR="00B87AC5" w:rsidRPr="00BB2E45" w:rsidRDefault="00B87AC5" w:rsidP="00B87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14:paraId="79DE61A4" w14:textId="77777777" w:rsidR="00B87AC5" w:rsidRPr="00BB2E45" w:rsidRDefault="00B87AC5" w:rsidP="00B87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6354CC6F" w14:textId="77777777" w:rsidR="00B87AC5" w:rsidRPr="00BB2E45" w:rsidRDefault="00B87AC5" w:rsidP="00B87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4733A1E7" w14:textId="77777777" w:rsidR="00B87AC5" w:rsidRPr="00BB2E45" w:rsidRDefault="00B87AC5" w:rsidP="00B87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22D7041F" w14:textId="77777777" w:rsidR="00B87AC5" w:rsidRPr="00BB2E45" w:rsidRDefault="00B87AC5" w:rsidP="00B87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2DC5CDA3" w14:textId="77777777" w:rsidR="00B87AC5" w:rsidRPr="00BB2E45" w:rsidRDefault="00B87AC5" w:rsidP="00B87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86EBEC8" w14:textId="77777777" w:rsidR="00B87AC5" w:rsidRPr="00BB2E45" w:rsidRDefault="00B87AC5" w:rsidP="00B87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14:paraId="6B99CCF4" w14:textId="77777777" w:rsidR="00B87AC5" w:rsidRPr="00BB2E45" w:rsidRDefault="00B87AC5" w:rsidP="00B87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658A5BB" w14:textId="77777777" w:rsidR="00B87AC5" w:rsidRPr="00BB2E45" w:rsidRDefault="00B87AC5" w:rsidP="00B87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14:paraId="11DA986E" w14:textId="77777777" w:rsidR="00B87AC5" w:rsidRPr="00BB2E45" w:rsidRDefault="00B87AC5" w:rsidP="00B87AC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A166EDC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14:paraId="19A7988F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4D9466FD" w14:textId="77777777" w:rsidR="00B87AC5" w:rsidRPr="00BB2E45" w:rsidRDefault="00B87AC5" w:rsidP="00B87A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513FC4DC" w14:textId="77777777" w:rsidR="00B87AC5" w:rsidRPr="00BB2E45" w:rsidRDefault="00B87AC5" w:rsidP="00B87A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6701AAB" w14:textId="77777777" w:rsidR="00B87AC5" w:rsidRPr="00BB2E45" w:rsidRDefault="00B87AC5" w:rsidP="00B87A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5BBD76E" w14:textId="77777777" w:rsidR="00B87AC5" w:rsidRPr="00BB2E45" w:rsidRDefault="00B87AC5" w:rsidP="00B87A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72447179" w14:textId="77777777" w:rsidR="00B87AC5" w:rsidRPr="00BB2E45" w:rsidRDefault="00B87AC5" w:rsidP="00B87AC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46C218FB" w14:textId="77777777" w:rsidR="00B87AC5" w:rsidRDefault="00B87AC5" w:rsidP="00B87A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14:paraId="1F452FED" w14:textId="77777777" w:rsidR="00B87AC5" w:rsidRPr="00BB2E45" w:rsidRDefault="00B87AC5" w:rsidP="00B87A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3C4C494D" w14:textId="77777777" w:rsidR="00B87AC5" w:rsidRPr="00BB2E45" w:rsidRDefault="00B87AC5" w:rsidP="00B87A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5A4DD46" w14:textId="77777777" w:rsidR="00B87AC5" w:rsidRPr="00BB2E45" w:rsidRDefault="00B87AC5" w:rsidP="00B87A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30C99927" w14:textId="77777777" w:rsidR="00B87AC5" w:rsidRPr="00BB2E45" w:rsidRDefault="00B87AC5" w:rsidP="00B87AC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41053506" w14:textId="77777777" w:rsidR="00B87AC5" w:rsidRDefault="00B87AC5" w:rsidP="00B87A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Эмоциональный интеллект:</w:t>
      </w:r>
    </w:p>
    <w:p w14:paraId="7FD0086F" w14:textId="77777777" w:rsidR="00B87AC5" w:rsidRPr="00BB2E45" w:rsidRDefault="00B87AC5" w:rsidP="00B87A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14:paraId="6AE081AF" w14:textId="77777777" w:rsidR="00B87AC5" w:rsidRPr="00BB2E45" w:rsidRDefault="00B87AC5" w:rsidP="00B87A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41DBFE0D" w14:textId="77777777" w:rsidR="00B87AC5" w:rsidRPr="00BB2E45" w:rsidRDefault="00B87AC5" w:rsidP="00B87A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2FAE0CB8" w14:textId="77777777" w:rsidR="00B87AC5" w:rsidRPr="00BB2E45" w:rsidRDefault="00B87AC5" w:rsidP="00B87AC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14:paraId="432ABA12" w14:textId="77777777" w:rsidR="00B87AC5" w:rsidRDefault="00B87AC5" w:rsidP="00B87AC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14:paraId="59312C77" w14:textId="77777777" w:rsidR="00B87AC5" w:rsidRPr="00BB2E45" w:rsidRDefault="00B87AC5" w:rsidP="00B87A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4E83A899" w14:textId="77777777" w:rsidR="00B87AC5" w:rsidRPr="00BB2E45" w:rsidRDefault="00B87AC5" w:rsidP="00B87A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14:paraId="2BE7C77B" w14:textId="77777777" w:rsidR="00B87AC5" w:rsidRPr="00BB2E45" w:rsidRDefault="00B87AC5" w:rsidP="00B87A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14:paraId="75DC819D" w14:textId="77777777" w:rsidR="00B87AC5" w:rsidRPr="00BB2E45" w:rsidRDefault="00B87AC5" w:rsidP="00B87AC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7654C43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742B734A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1F2CCA1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0D4522C4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305381CF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  <w:r w:rsidRPr="00BB2E4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EA7BC6B" w14:textId="77777777" w:rsidR="00B87AC5" w:rsidRPr="00BB2E45" w:rsidRDefault="00B87AC5" w:rsidP="00B87AC5">
      <w:pPr>
        <w:spacing w:after="0" w:line="264" w:lineRule="auto"/>
        <w:ind w:left="120"/>
        <w:jc w:val="both"/>
        <w:rPr>
          <w:lang w:val="ru-RU"/>
        </w:rPr>
      </w:pPr>
    </w:p>
    <w:p w14:paraId="53F3FCA8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5230A42E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14:paraId="2F1748D0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14:paraId="2B510DB5" w14:textId="77777777" w:rsidR="00B87AC5" w:rsidRPr="00BB2E45" w:rsidRDefault="00B87AC5" w:rsidP="00B87AC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</w:t>
      </w:r>
      <w:r w:rsidRPr="00BB2E45">
        <w:rPr>
          <w:rFonts w:ascii="Times New Roman" w:hAnsi="Times New Roman"/>
          <w:color w:val="000000"/>
          <w:sz w:val="28"/>
          <w:lang w:val="ru-RU"/>
        </w:rPr>
        <w:lastRenderedPageBreak/>
        <w:t>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5F87B0CB" w14:textId="77777777" w:rsidR="00B87AC5" w:rsidRPr="00BB2E45" w:rsidRDefault="00B87AC5" w:rsidP="00B87AC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14:paraId="739645FE" w14:textId="77777777" w:rsidR="00B87AC5" w:rsidRPr="00BB2E45" w:rsidRDefault="00B87AC5" w:rsidP="00B87AC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14:paraId="670810D7" w14:textId="77777777" w:rsidR="00B87AC5" w:rsidRPr="00BB2E45" w:rsidRDefault="00B87AC5" w:rsidP="00B87AC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14:paraId="3B7AF3C7" w14:textId="77777777" w:rsidR="00B87AC5" w:rsidRPr="00BB2E45" w:rsidRDefault="00B87AC5" w:rsidP="00B87AC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76E6F3CE" w14:textId="77777777" w:rsidR="00B87AC5" w:rsidRPr="00B87AC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</w:t>
      </w:r>
      <w:r w:rsidRPr="00B87AC5">
        <w:rPr>
          <w:rFonts w:ascii="Times New Roman" w:hAnsi="Times New Roman"/>
          <w:color w:val="000000"/>
          <w:sz w:val="28"/>
          <w:lang w:val="ru-RU"/>
        </w:rPr>
        <w:t>(с учётом литературного развития, индивидуальных особенностей обучающихся);</w:t>
      </w:r>
    </w:p>
    <w:p w14:paraId="15240FDD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238145A9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14:paraId="315A3CF6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lastRenderedPageBreak/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14:paraId="6DE177AA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7DB8ADD7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14:paraId="30F1FF54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14:paraId="4EDCF47C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14:paraId="0D9C1104" w14:textId="4076CEF8" w:rsidR="00B87AC5" w:rsidRDefault="00B87AC5" w:rsidP="00B87AC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B2E45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14:paraId="28EEE76C" w14:textId="7030E037" w:rsidR="00B87AC5" w:rsidRDefault="00B87AC5" w:rsidP="00B87AC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E1690D9" w14:textId="62BF99D7" w:rsidR="00B87AC5" w:rsidRDefault="00B87AC5" w:rsidP="00B87AC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B7DB21B" w14:textId="5026B051" w:rsidR="00B87AC5" w:rsidRDefault="00B87AC5" w:rsidP="00B87AC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746ECAA" w14:textId="76F21C68" w:rsidR="00B87AC5" w:rsidRDefault="00B87AC5" w:rsidP="00B87AC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138BC4A" w14:textId="389C3C20" w:rsidR="00B87AC5" w:rsidRDefault="00B87AC5" w:rsidP="00B87AC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39141A2" w14:textId="77777777" w:rsidR="002D42B8" w:rsidRDefault="002D42B8" w:rsidP="002D42B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1C0B43F" w14:textId="77777777" w:rsidR="002D42B8" w:rsidRDefault="002D42B8" w:rsidP="002D42B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CA689D8" w14:textId="77777777" w:rsidR="002D42B8" w:rsidRDefault="002D42B8" w:rsidP="002D42B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B859CCE" w14:textId="77777777" w:rsidR="002D42B8" w:rsidRDefault="002D42B8" w:rsidP="002D42B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0DD9877" w14:textId="5C030938" w:rsidR="002D42B8" w:rsidRDefault="002D42B8" w:rsidP="002D42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</w:t>
      </w:r>
      <w:r>
        <w:rPr>
          <w:rFonts w:ascii="Times New Roman" w:hAnsi="Times New Roman"/>
          <w:b/>
          <w:color w:val="000000"/>
          <w:sz w:val="28"/>
        </w:rPr>
        <w:t xml:space="preserve">ЧНОЕ ПЛАНИРОВАНИЕ </w:t>
      </w:r>
    </w:p>
    <w:p w14:paraId="5CBB57E9" w14:textId="1A288001" w:rsidR="00B87AC5" w:rsidRDefault="00B87AC5" w:rsidP="00B87AC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010F9DF6" w14:textId="369A4D24" w:rsidR="00B87AC5" w:rsidRPr="002A2A2E" w:rsidRDefault="00B87AC5" w:rsidP="002D42B8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7</w:t>
      </w:r>
      <w:r w:rsidR="002A2A2E">
        <w:rPr>
          <w:rFonts w:ascii="Times New Roman" w:hAnsi="Times New Roman"/>
          <w:b/>
          <w:color w:val="000000"/>
          <w:sz w:val="28"/>
          <w:lang w:val="ru-RU"/>
        </w:rPr>
        <w:t xml:space="preserve">АБ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r w:rsidR="002A2A2E">
        <w:rPr>
          <w:rFonts w:ascii="Times New Roman" w:hAnsi="Times New Roman"/>
          <w:b/>
          <w:color w:val="000000"/>
          <w:sz w:val="28"/>
          <w:lang w:val="ru-RU"/>
        </w:rPr>
        <w:t>Ы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688"/>
        <w:gridCol w:w="1221"/>
        <w:gridCol w:w="414"/>
        <w:gridCol w:w="889"/>
        <w:gridCol w:w="1383"/>
      </w:tblGrid>
      <w:tr w:rsidR="00BF477F" w14:paraId="29BC7B23" w14:textId="6EAF16E0" w:rsidTr="00BF477F">
        <w:trPr>
          <w:trHeight w:val="144"/>
          <w:tblCellSpacing w:w="20" w:type="nil"/>
        </w:trPr>
        <w:tc>
          <w:tcPr>
            <w:tcW w:w="10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2BA3BC" w14:textId="77777777" w:rsidR="00BF477F" w:rsidRDefault="00BF477F" w:rsidP="00887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353412" w14:textId="77777777" w:rsidR="00BF477F" w:rsidRDefault="00BF477F" w:rsidP="00887686">
            <w:pPr>
              <w:spacing w:after="0"/>
              <w:ind w:left="135"/>
            </w:pPr>
          </w:p>
        </w:tc>
        <w:tc>
          <w:tcPr>
            <w:tcW w:w="4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1B7481" w14:textId="77777777" w:rsidR="00BF477F" w:rsidRDefault="00BF477F" w:rsidP="00887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5123CD" w14:textId="77777777" w:rsidR="00BF477F" w:rsidRDefault="00BF477F" w:rsidP="00887686">
            <w:pPr>
              <w:spacing w:after="0"/>
              <w:ind w:left="135"/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5E082A" w14:textId="77777777" w:rsidR="00BF477F" w:rsidRDefault="00BF477F" w:rsidP="00887686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</w:p>
          <w:p w14:paraId="07D72606" w14:textId="3000A2AA" w:rsidR="00BF477F" w:rsidRPr="00BF477F" w:rsidRDefault="00BF477F" w:rsidP="0088768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часов        </w:t>
            </w:r>
          </w:p>
        </w:tc>
        <w:tc>
          <w:tcPr>
            <w:tcW w:w="2272" w:type="dxa"/>
            <w:gridSpan w:val="2"/>
            <w:tcBorders>
              <w:left w:val="single" w:sz="4" w:space="0" w:color="auto"/>
            </w:tcBorders>
            <w:vAlign w:val="center"/>
          </w:tcPr>
          <w:p w14:paraId="7A18E9AF" w14:textId="0E3DF42A" w:rsidR="00BF477F" w:rsidRPr="007B4EEA" w:rsidRDefault="007B4EEA">
            <w:pPr>
              <w:spacing w:after="160" w:line="259" w:lineRule="auto"/>
              <w:rPr>
                <w:b/>
                <w:bCs/>
                <w:lang w:val="ru-RU"/>
              </w:rPr>
            </w:pPr>
            <w:r w:rsidRPr="007B4EEA">
              <w:rPr>
                <w:b/>
                <w:bCs/>
                <w:lang w:val="ru-RU"/>
              </w:rPr>
              <w:t>Даты проведения</w:t>
            </w:r>
          </w:p>
          <w:p w14:paraId="4E0D7B32" w14:textId="77777777" w:rsidR="00BF477F" w:rsidRPr="00BF477F" w:rsidRDefault="00BF477F" w:rsidP="00887686">
            <w:pPr>
              <w:spacing w:after="0"/>
              <w:rPr>
                <w:lang w:val="ru-RU"/>
              </w:rPr>
            </w:pPr>
          </w:p>
        </w:tc>
      </w:tr>
      <w:tr w:rsidR="00BF477F" w14:paraId="23BEB243" w14:textId="77777777" w:rsidTr="00BF47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CCA84F" w14:textId="77777777" w:rsidR="00BF477F" w:rsidRDefault="00BF477F" w:rsidP="0088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1BA30" w14:textId="77777777" w:rsidR="00BF477F" w:rsidRDefault="00BF477F" w:rsidP="00887686"/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C3094F5" w14:textId="77777777" w:rsidR="00BF477F" w:rsidRDefault="00BF477F" w:rsidP="008876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ECF6CD2" w14:textId="77777777" w:rsidR="00BF477F" w:rsidRDefault="00BF477F" w:rsidP="00887686">
            <w:pPr>
              <w:spacing w:after="0"/>
              <w:ind w:left="135"/>
            </w:pP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256DFF7B" w14:textId="08A69A6F" w:rsidR="00BF477F" w:rsidRPr="007B4EEA" w:rsidRDefault="007B4EEA" w:rsidP="00BF477F">
            <w:pPr>
              <w:spacing w:after="0"/>
              <w:rPr>
                <w:b/>
                <w:bCs/>
                <w:lang w:val="ru-RU"/>
              </w:rPr>
            </w:pPr>
            <w:r w:rsidRPr="007B4EEA">
              <w:rPr>
                <w:b/>
                <w:bCs/>
                <w:lang w:val="ru-RU"/>
              </w:rPr>
              <w:t>ПЛАН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2C8B11E" w14:textId="01849FF3" w:rsidR="00BF477F" w:rsidRPr="007B4EEA" w:rsidRDefault="007B4EEA" w:rsidP="00BF477F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7B4EEA">
              <w:rPr>
                <w:b/>
                <w:bCs/>
                <w:lang w:val="ru-RU"/>
              </w:rPr>
              <w:t>ФАКТ</w:t>
            </w:r>
          </w:p>
        </w:tc>
      </w:tr>
      <w:tr w:rsidR="00BF477F" w14:paraId="6A0E0E13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5C9735A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7C5B3AAE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Вводный урок. Изображение человека как важнейшая идейно-нравственная проблема литературы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2E71022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562C9FD" w14:textId="6713CF94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9EB9606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7E049F16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83EE6A3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6022DF18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4"/>
              </w:rPr>
              <w:t>Темы и проблемы произведения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4D57A6E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7CC69836" w14:textId="468A1800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9CA500B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39AB38AB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2581DA9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97689E0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Тематика и проблематика лирических произведений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3943A08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58830EB6" w14:textId="7B55DFB2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6D832BC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46E55906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8A9C1D9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237E97D9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Особенности 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мировоззрерия поэта и их отражение в творчестве, средства выразительности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A94169B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2E3409AF" w14:textId="7864C9B2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D643C18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029046BF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79521C1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F3CDC80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«Повести Белкина» («Станционный смотритель» и др.). Тематика, проблематика, особенности повествования в «Повестях Белкина»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CE41036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144ECF2C" w14:textId="58AD325E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E6E7F83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2A72CAB3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3F6CE32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E5158F0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"блудного сына" в повести «Станционный смотритель»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1CDDB02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157C42E" w14:textId="15B515A9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F0DD448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518DA83A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0D6FBC3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22852D4D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A27A50F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DF4123C" w14:textId="3FAC32A7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76C3CD8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6FAA2247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27B8798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180DB9D9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19F7553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3D64D389" w14:textId="57570917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013F533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0E0C5C4F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CF1F54D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195C8063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А. С. Пушкин. Поэма «Полтава» (фрагмент). Подготовка к домашнему сочинению по поэме «Полтава»(фрагмент)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CB621B9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42385BD2" w14:textId="5E754C82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727682D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48C4831D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B3DF654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631FADC2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Тема одиночества в лирике поэта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159E2FD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065D2E4" w14:textId="5E96A16E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D58132C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1BE56375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5E6C554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712D0087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Стихотворения. Проблема гармонии человека и природы. Средства выразительности в художественном произведении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67A3327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79093F99" w14:textId="454484D9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2D9C804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6C9BE837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A253DEB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11C545FA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«Песня про царя Ивана Васильевича, молодого опричника и удалого купца Калашникова». Историческая основа произведения. Тема, идея, сюжет, композиция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81A46FC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322101C" w14:textId="0FA77FE6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CD0BE7D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72CC83A2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42866F0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0D01E0D4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«Песня про царя Ивана Васильевича, молодого опричника и удалого купца Калашникова». Система образов. Художественные особенности языка произведения и фольклорная традиция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C1ADE1D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4DC7C1BF" w14:textId="6E844483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360939B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4260DDB6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AE2D836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B8D5AEB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8E5D844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4A67BF4" w14:textId="438B70FE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1EDEB8D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4051C0CB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9265C5F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6FB26666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A0F589B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29C70E66" w14:textId="431B215D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4801B99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3AC07723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B5DF361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7E4E9C96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 Роль пейзажных зарисовок в повествовании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8DA2A38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54926668" w14:textId="662C7500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F6F893D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75C5D481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4A73CB4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1ED087B4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0F2D4B7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3ED73F88" w14:textId="20860BAF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2AD1015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758B292A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1765865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7429DF8C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Образ Тараса Бульбы в повести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571FB4B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0C2226C" w14:textId="7D0DC59A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2AF4939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1DD3BC0F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6B71628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68D9FDEE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природы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DEF87FA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3940469B" w14:textId="0385BD6C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1E17867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2F2A7F9A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EE25B9F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2CE1CA3D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D185A14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5A449BE3" w14:textId="5E0511EE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51D3F97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0591F29D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C6DF36A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711FF362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1C8FA8C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4640C81E" w14:textId="3BC3A4E8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E49F918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2F513F4F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B15245C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0520C786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5931AF2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77DA9C2" w14:textId="19B0BFB7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AE623E8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5FD5D28E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AF67737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3C4857B1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прозе например, «Русский язык», «Воробей» и др.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E58EB8E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745180A6" w14:textId="1915A492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5C146E1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6A024F30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8FB68BB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4FED8AED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6F77A64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3F1F356E" w14:textId="752976A2" w:rsidR="00BF477F" w:rsidRPr="00BB0D3E" w:rsidRDefault="00BB0D3E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B519467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72EE4E4B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5A4DB1F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07729AC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6869D9B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7558E8EB" w14:textId="38ECDCEF" w:rsidR="00BF477F" w:rsidRPr="00887686" w:rsidRDefault="00887686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EEC869D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71BE5D9A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B3E807E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67D43551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30E5292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67828553" w14:textId="74EE4705" w:rsidR="00BF477F" w:rsidRPr="00887686" w:rsidRDefault="00887686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541BCA3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76238097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F19C6D2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0AED3318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Стихотворение «Размышления у парадного подъезда» Идейно-художествннное своеобразие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8CDDA2A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1C374AD0" w14:textId="6430CE9D" w:rsidR="00BF477F" w:rsidRPr="00887686" w:rsidRDefault="00887686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03DC0F7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3357CFD8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B091691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36B3A04D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4198BD5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3162667" w14:textId="0B7A89D6" w:rsidR="00BF477F" w:rsidRPr="00887686" w:rsidRDefault="00887686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3CBDD7E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5BCF3491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ACD5355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4202B0C1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C43C3E3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4EBECB42" w14:textId="387B6A3E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8887D1E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7D122A5C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72089AD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764E7402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AC5597A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400674C3" w14:textId="38DE25A1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2BA35B4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3AF0C3A1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CF004F5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EFAF675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CCDBCF8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5BD76775" w14:textId="06E5AA92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1A8ECE3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04C1BA35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18DD3BA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7900510C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C322855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4B41F8CE" w14:textId="38FEA2ED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CF2CBF4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52C8405E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71146B1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0CD1BA10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4DBAF68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5AE52071" w14:textId="6CB24232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31A6BF7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0AD73E85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75A2AF7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092F3740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3674CD7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5CFBD5F4" w14:textId="071E74D6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44BE99A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1D33063F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E861D73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7A24BA43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E0A9559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27105EA9" w14:textId="70A1C42F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A594F">
              <w:rPr>
                <w:rFonts w:ascii="Times New Roman" w:hAnsi="Times New Roman"/>
                <w:color w:val="000000"/>
                <w:sz w:val="24"/>
                <w:lang w:val="ru-RU"/>
              </w:rPr>
              <w:t>15.01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A0C3F74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0F4312A9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9836445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0AA8C8C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9DEBCC3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30FC5FE1" w14:textId="2D33514F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CF708D0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2774756F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B2F9299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0B17A9B6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5D67273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2EF17C9F" w14:textId="72FBB015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146A73F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5833AF3A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9C9EA48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122DA686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C5A1866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27670A53" w14:textId="3FE34367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703E300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418FCAFD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1D636C9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22009A62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C2F6185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10BCDC79" w14:textId="54822003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862C76E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0C707EC7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46B30D7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F3D7548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3C92871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6721565C" w14:textId="25621A0B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4FAE310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2FC28A77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2BC5C41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1F2BF9CA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51A7B7E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14008B0F" w14:textId="5BA835C1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3E382B5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306DB76C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546D27E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19060EC2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Особенности мировоззрения писателя.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«Алые паруса», «Зелёная лампа»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870D9EF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3C6554CE" w14:textId="32D7B4BA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6733868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5133872D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C227EE6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26B477F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8A2BC68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1622E9DB" w14:textId="4DAF7FB9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47224A3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3C6A22E2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0D5AC7A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6046AA12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 Например, стихотворения А. А. Блока, Н. С. Гумилёва, М. И. Цветаевой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1F76802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5B5DC4AE" w14:textId="2CA9C73A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74F2AA4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0D1020BD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EC9146A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1320F7F5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2D5367C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789833FF" w14:textId="7FE00FB9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20FAEB5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2A88550A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EC4A430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18DBA1C0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выбору). Например, «Необычайное приключение, бывшее с Владимиром 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 стихотворения. Лирический герой. Средства выразительности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CD91433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6EE8AD02" w14:textId="49B38156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F4226AD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79B4AB24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B332BC9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05239EFB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Например, «Родинка», «Чужая кровь»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296B84F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2B298039" w14:textId="61109890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228D628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4808DBC6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31685EE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321CCD0F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произведений А. П. Платонова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5F38AE0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3B235F5C" w14:textId="35A62FE2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70E17CC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088495CE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6E4222F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49002417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произведения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57556FB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21969FBF" w14:textId="509A5B73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A7B1D95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33560AF9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173BA21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2FB869F8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0C60ABC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5896BE9D" w14:textId="7838CC03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A1B7197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10E2BA49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6EFB958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35A61200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F0D6A35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0B055CA" w14:textId="1285B6B3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7D7D464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20CA5211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5113385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FF26D93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2628EB2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4A092AE4" w14:textId="30E03143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CBF39C7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00E4A7BA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CBB19D7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00DB0169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CD1C460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46678FA9" w14:textId="7FB534B6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DFF2448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304DEAEB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F03319B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1892F981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произведения Ф. А. Абрамова, 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97A81E9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4BD69C63" w14:textId="2706C37B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33A6C84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474BE1CF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83A1755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279DE92E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0074042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613906CE" w14:textId="32944058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3C6FD27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5424E693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5229FA3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C52F718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5DE4D79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6C4F2187" w14:textId="1390D7A2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2C61A93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0FCAEC4B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6AE7CF5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0EFC7788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произведений современных отечественных и зарубежных писателей). [Например, Л. Л. Волкова «Всем выйти из кадра», Т. В. Михеева. «Лёгкие горы», У. Старк «Умеешь ли ты свистеть, Йоханна?» и др].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система образов одного из произведений.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6825C8C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52252CEB" w14:textId="383E2775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73906D7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78847079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6D7B94F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4CECF127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8EC3CE9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59E98505" w14:textId="0345710B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EA0EA81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4FC5ACFF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BDBCB45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0A11CC8B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7E0A5FE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304CF5A3" w14:textId="6324210B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3784B6E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086B0CEE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D8A9FBB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7A1EB4C1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литратуре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70938A4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7CEAE0B" w14:textId="3F666B86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CA594F">
              <w:rPr>
                <w:rFonts w:ascii="Times New Roman" w:hAnsi="Times New Roman"/>
                <w:color w:val="000000"/>
                <w:sz w:val="24"/>
                <w:lang w:val="ru-RU"/>
              </w:rPr>
              <w:t>7.04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EF793E5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3F26586E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DDBC242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42B80F81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A37A42D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33A223CC" w14:textId="060B597C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E440D97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1BE3BE87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D1B41D0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9B897D6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</w:t>
            </w: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Ламанчский»(главы). Система образов. Дон Кихот как один из «вечных» образов в мировой литературе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9A5CD54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8C2C82A" w14:textId="666A516C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385B306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576EF84B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B110AB3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27D43DB6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П. Мериме. Идейно-художественное своеобразие новеллы «Маттео Фальконе»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145029F0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6265A637" w14:textId="12863EC5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0A67780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16B69088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7384C02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25C8BEBF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214A6CF2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3F42454C" w14:textId="6E00C110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C695617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4B7D40B4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4D36F38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6E5EB1ED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Жанр, тематика, проблематика, сюжет произведения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41DCB13B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4A880012" w14:textId="2F077348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E7791FF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03C2D32B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F280991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5E03C0C9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5107D94D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35284999" w14:textId="3E5E2BF6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59C3843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:rsidRPr="002322F3" w14:paraId="732FE14F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42BD89C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0121B729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057C553F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0DDF11F4" w14:textId="2B8FDB6E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1C0883A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2E2D34D2" w14:textId="77777777" w:rsidTr="00BF477F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EE3958E" w14:textId="77777777" w:rsidR="00BF477F" w:rsidRDefault="00BF477F" w:rsidP="008876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88" w:type="dxa"/>
            <w:tcMar>
              <w:top w:w="50" w:type="dxa"/>
              <w:left w:w="100" w:type="dxa"/>
            </w:tcMar>
            <w:vAlign w:val="center"/>
          </w:tcPr>
          <w:p w14:paraId="4BED13D2" w14:textId="77777777" w:rsidR="00BF477F" w:rsidRDefault="00BF477F" w:rsidP="00887686">
            <w:pPr>
              <w:spacing w:after="0"/>
              <w:ind w:left="135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11E31B5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5E65E576" w14:textId="508EBCF4" w:rsidR="00BF477F" w:rsidRPr="00CA594F" w:rsidRDefault="00CA594F" w:rsidP="008876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620D19D" w14:textId="77777777" w:rsidR="00BF477F" w:rsidRDefault="00BF477F" w:rsidP="00887686">
            <w:pPr>
              <w:spacing w:after="0"/>
              <w:ind w:left="135"/>
              <w:jc w:val="center"/>
            </w:pPr>
          </w:p>
        </w:tc>
      </w:tr>
      <w:tr w:rsidR="00BF477F" w14:paraId="58CA2595" w14:textId="77777777" w:rsidTr="00BF47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501D2E" w14:textId="77777777" w:rsidR="00BF477F" w:rsidRPr="00BB2E45" w:rsidRDefault="00BF477F" w:rsidP="00887686">
            <w:pPr>
              <w:spacing w:after="0"/>
              <w:ind w:left="135"/>
              <w:rPr>
                <w:lang w:val="ru-RU"/>
              </w:rPr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777C2CB9" w14:textId="77777777" w:rsidR="00BF477F" w:rsidRDefault="00BF477F" w:rsidP="00887686">
            <w:pPr>
              <w:spacing w:after="0"/>
              <w:ind w:left="135"/>
              <w:jc w:val="center"/>
            </w:pPr>
            <w:r w:rsidRPr="00BB2E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03" w:type="dxa"/>
            <w:gridSpan w:val="2"/>
            <w:tcMar>
              <w:top w:w="50" w:type="dxa"/>
              <w:left w:w="100" w:type="dxa"/>
            </w:tcMar>
            <w:vAlign w:val="center"/>
          </w:tcPr>
          <w:p w14:paraId="71CCAC31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3F6BEB9" w14:textId="77777777" w:rsidR="00BF477F" w:rsidRDefault="00BF477F" w:rsidP="008876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5E1097EC" w14:textId="77777777" w:rsidR="00B87AC5" w:rsidRDefault="00B87AC5" w:rsidP="00B87AC5">
      <w:pPr>
        <w:sectPr w:rsidR="00B87A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2A663B" w14:textId="77777777" w:rsidR="00B87AC5" w:rsidRPr="00BB2E45" w:rsidRDefault="00B87AC5" w:rsidP="00B87AC5">
      <w:pPr>
        <w:spacing w:after="0" w:line="264" w:lineRule="auto"/>
        <w:ind w:firstLine="600"/>
        <w:jc w:val="both"/>
        <w:rPr>
          <w:lang w:val="ru-RU"/>
        </w:rPr>
      </w:pPr>
    </w:p>
    <w:p w14:paraId="5C29FA24" w14:textId="516E2526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93F621" w14:textId="0C5602DE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B8BEF0" w14:textId="7C81D12E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42C34E" w14:textId="6B4B48E5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3876EC" w14:textId="0B370DC9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188786" w14:textId="7A13FFA9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43EA62" w14:textId="04839257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91B3E6" w14:textId="5EAF6368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85795B" w14:textId="608D531A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8B9EB62" w14:textId="7F87C765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F961C2" w14:textId="782810E3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41CC442" w14:textId="4EA1F21D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D23015" w14:textId="5B8B5E88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CB67D7F" w14:textId="4FF92ECD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855B1F" w14:textId="08057647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497363E" w14:textId="4808C80F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EFB1A2" w14:textId="6D7E4095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F807ED4" w14:textId="1F8E57AB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C60DFE" w14:textId="73139F10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CA2831" w14:textId="3074B18C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CC2839" w14:textId="3E2FB673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7725E8" w14:textId="40F5FDBD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1407F0" w14:textId="73815894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30102A" w14:textId="02E8F267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A81669" w14:textId="74708E70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155CCB" w14:textId="5795A632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15ACD3" w14:textId="1193DA45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2944B5" w14:textId="7A3DC411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97CB2B" w14:textId="105A085E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FFA628" w14:textId="32964C96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04DA3A" w14:textId="1434C4B4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6AFADE" w14:textId="6E26E971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D6893D" w14:textId="725BC64B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D322FB" w14:textId="4FF1DB36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4226AD7" w14:textId="376966D7" w:rsidR="00B87AC5" w:rsidRDefault="00B87AC5" w:rsidP="005D501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170504" w14:textId="77777777" w:rsidR="009E7463" w:rsidRPr="005D5019" w:rsidRDefault="009E7463">
      <w:pPr>
        <w:rPr>
          <w:lang w:val="ru-RU"/>
        </w:rPr>
      </w:pPr>
    </w:p>
    <w:sectPr w:rsidR="009E7463" w:rsidRPr="005D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8AE"/>
    <w:multiLevelType w:val="multilevel"/>
    <w:tmpl w:val="C7BAB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12B72"/>
    <w:multiLevelType w:val="multilevel"/>
    <w:tmpl w:val="DD56E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D693B"/>
    <w:multiLevelType w:val="multilevel"/>
    <w:tmpl w:val="86002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106F08"/>
    <w:multiLevelType w:val="multilevel"/>
    <w:tmpl w:val="9184E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2635C7"/>
    <w:multiLevelType w:val="multilevel"/>
    <w:tmpl w:val="BEE27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F5379"/>
    <w:multiLevelType w:val="multilevel"/>
    <w:tmpl w:val="18C81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10B80"/>
    <w:multiLevelType w:val="multilevel"/>
    <w:tmpl w:val="D2908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CB592A"/>
    <w:multiLevelType w:val="multilevel"/>
    <w:tmpl w:val="F7426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DC12F3"/>
    <w:multiLevelType w:val="multilevel"/>
    <w:tmpl w:val="3E105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23627F"/>
    <w:multiLevelType w:val="multilevel"/>
    <w:tmpl w:val="DA14E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3B48FC"/>
    <w:multiLevelType w:val="multilevel"/>
    <w:tmpl w:val="EAB24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5E5945"/>
    <w:multiLevelType w:val="multilevel"/>
    <w:tmpl w:val="06B46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8D4EF1"/>
    <w:multiLevelType w:val="multilevel"/>
    <w:tmpl w:val="8BA82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63486C"/>
    <w:multiLevelType w:val="multilevel"/>
    <w:tmpl w:val="5930F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574D71"/>
    <w:multiLevelType w:val="multilevel"/>
    <w:tmpl w:val="50762D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351608"/>
    <w:multiLevelType w:val="multilevel"/>
    <w:tmpl w:val="AD841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E61AC4"/>
    <w:multiLevelType w:val="multilevel"/>
    <w:tmpl w:val="0902F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CF540F"/>
    <w:multiLevelType w:val="multilevel"/>
    <w:tmpl w:val="1EE24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46184"/>
    <w:multiLevelType w:val="multilevel"/>
    <w:tmpl w:val="98AA4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154FDE"/>
    <w:multiLevelType w:val="hybridMultilevel"/>
    <w:tmpl w:val="3AF43002"/>
    <w:lvl w:ilvl="0" w:tplc="33A6E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B3382"/>
    <w:multiLevelType w:val="multilevel"/>
    <w:tmpl w:val="87C40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832E86"/>
    <w:multiLevelType w:val="multilevel"/>
    <w:tmpl w:val="1FDCA7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201B40"/>
    <w:multiLevelType w:val="multilevel"/>
    <w:tmpl w:val="4224D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521937"/>
    <w:multiLevelType w:val="multilevel"/>
    <w:tmpl w:val="30325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3"/>
  </w:num>
  <w:num w:numId="7">
    <w:abstractNumId w:val="16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22"/>
  </w:num>
  <w:num w:numId="13">
    <w:abstractNumId w:val="20"/>
  </w:num>
  <w:num w:numId="14">
    <w:abstractNumId w:val="15"/>
  </w:num>
  <w:num w:numId="15">
    <w:abstractNumId w:val="14"/>
  </w:num>
  <w:num w:numId="16">
    <w:abstractNumId w:val="17"/>
  </w:num>
  <w:num w:numId="17">
    <w:abstractNumId w:val="6"/>
  </w:num>
  <w:num w:numId="18">
    <w:abstractNumId w:val="1"/>
  </w:num>
  <w:num w:numId="19">
    <w:abstractNumId w:val="18"/>
  </w:num>
  <w:num w:numId="20">
    <w:abstractNumId w:val="2"/>
  </w:num>
  <w:num w:numId="21">
    <w:abstractNumId w:val="11"/>
  </w:num>
  <w:num w:numId="22">
    <w:abstractNumId w:val="23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0A"/>
    <w:rsid w:val="00207273"/>
    <w:rsid w:val="002322F3"/>
    <w:rsid w:val="0027410A"/>
    <w:rsid w:val="002A2A2E"/>
    <w:rsid w:val="002D42B8"/>
    <w:rsid w:val="003629C7"/>
    <w:rsid w:val="005D5019"/>
    <w:rsid w:val="00760241"/>
    <w:rsid w:val="007B4EEA"/>
    <w:rsid w:val="00887686"/>
    <w:rsid w:val="009E7463"/>
    <w:rsid w:val="00B87AC5"/>
    <w:rsid w:val="00BB0D3E"/>
    <w:rsid w:val="00BF477F"/>
    <w:rsid w:val="00C9124D"/>
    <w:rsid w:val="00CA594F"/>
    <w:rsid w:val="00DE365C"/>
    <w:rsid w:val="00F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3F8C"/>
  <w15:chartTrackingRefBased/>
  <w15:docId w15:val="{F2F61907-0419-422A-9DA0-E229F47F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5019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87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7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7A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87A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A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87A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87AC5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87AC5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B87AC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7AC5"/>
    <w:rPr>
      <w:lang w:val="en-US"/>
    </w:rPr>
  </w:style>
  <w:style w:type="paragraph" w:styleId="a5">
    <w:name w:val="Normal Indent"/>
    <w:basedOn w:val="a"/>
    <w:uiPriority w:val="99"/>
    <w:unhideWhenUsed/>
    <w:rsid w:val="00B87AC5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B87AC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7AC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B87AC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B87A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B87AC5"/>
    <w:rPr>
      <w:i/>
      <w:iCs/>
    </w:rPr>
  </w:style>
  <w:style w:type="character" w:styleId="ab">
    <w:name w:val="Hyperlink"/>
    <w:basedOn w:val="a0"/>
    <w:uiPriority w:val="99"/>
    <w:unhideWhenUsed/>
    <w:rsid w:val="00B87AC5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87AC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B87AC5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6960</Words>
  <Characters>39676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Пользователь</cp:lastModifiedBy>
  <cp:revision>21</cp:revision>
  <dcterms:created xsi:type="dcterms:W3CDTF">2023-09-02T17:35:00Z</dcterms:created>
  <dcterms:modified xsi:type="dcterms:W3CDTF">2023-09-13T18:44:00Z</dcterms:modified>
</cp:coreProperties>
</file>