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02" w:rsidRDefault="00BD5702" w:rsidP="00BA3768">
      <w:r>
        <w:rPr>
          <w:noProof/>
          <w:lang w:eastAsia="ru-RU"/>
        </w:rPr>
        <w:drawing>
          <wp:inline distT="0" distB="0" distL="0" distR="0" wp14:anchorId="189F5038" wp14:editId="5C8CBD11">
            <wp:extent cx="5940425" cy="3334559"/>
            <wp:effectExtent l="0" t="0" r="3175" b="0"/>
            <wp:docPr id="1" name="Рисунок 1" descr="https://avatars.mds.yandex.net/get-images-cbir/893041/fknBCNR20M7s0CdC9OG5aA741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images-cbir/893041/fknBCNR20M7s0CdC9OG5aA7419/oc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02" w:rsidRDefault="00BD5702" w:rsidP="00BA3768"/>
    <w:p w:rsidR="00BA3768" w:rsidRDefault="00BA3768" w:rsidP="00BA3768">
      <w:bookmarkStart w:id="0" w:name="_GoBack"/>
      <w:bookmarkEnd w:id="0"/>
      <w:r>
        <w:t>"План голода": Как нацисты планировали расчистить территории Ростовской области от мирного населения</w:t>
      </w:r>
    </w:p>
    <w:p w:rsidR="00BA3768" w:rsidRDefault="00BA3768" w:rsidP="00BA3768">
      <w:r>
        <w:t>В Ростовском областном суде озвучили содержание документов по делу о зверствах фашистов и признании геноцида в годы ВОВ</w:t>
      </w:r>
    </w:p>
    <w:p w:rsidR="00BA3768" w:rsidRDefault="00BA3768" w:rsidP="00BA3768">
      <w:r>
        <w:t>ЛЫСЕНКО Татьяна</w:t>
      </w:r>
    </w:p>
    <w:p w:rsidR="00BA3768" w:rsidRDefault="00BA3768" w:rsidP="00BA3768">
      <w:r>
        <w:t>ПОДЕЛИТЬСЯ</w:t>
      </w:r>
    </w:p>
    <w:p w:rsidR="00BA3768" w:rsidRDefault="00BA3768" w:rsidP="00BA3768"/>
    <w:p w:rsidR="00BA3768" w:rsidRDefault="00BA3768" w:rsidP="00BA3768">
      <w:r>
        <w:t>Страшные находки находят до сих пор. Фото: СЕЛИМОВ Артур</w:t>
      </w:r>
    </w:p>
    <w:p w:rsidR="00BA3768" w:rsidRDefault="00BA3768" w:rsidP="00BA3768"/>
    <w:p w:rsidR="00BA3768" w:rsidRDefault="00BA3768" w:rsidP="00BA3768">
      <w:r>
        <w:t>Страшные документы были зачитаны в понедельник, 21 февраля, в Ростовском областном суде. Там прошло третье по счету заседание исторического процесса о признании геноцидом зверств фашистов на оккупированной территории Ростовской области в годы Великой Отечественной войны.</w:t>
      </w:r>
    </w:p>
    <w:p w:rsidR="00BA3768" w:rsidRDefault="00BA3768" w:rsidP="00BA3768"/>
    <w:p w:rsidR="00BA3768" w:rsidRDefault="00BA3768" w:rsidP="00BA3768">
      <w:r>
        <w:t>Все документы - из уголовного дела, возбужденного Следственным комитетом России по статье «Геноцид». И они касались, так называемого «Плана голода», который предусматривал зачистку местного населения оккупированных территорий, запланированных нацистами как база для обеспечения продовольствием германского населения и немецкой армии.</w:t>
      </w:r>
    </w:p>
    <w:p w:rsidR="00BA3768" w:rsidRDefault="00BA3768" w:rsidP="00BA3768"/>
    <w:p w:rsidR="00BA3768" w:rsidRDefault="00BA3768" w:rsidP="00BA3768">
      <w:r>
        <w:t>ОРГАНИЗАЦИЯ ОГРАБЛЕНИЯ</w:t>
      </w:r>
    </w:p>
    <w:p w:rsidR="00BA3768" w:rsidRDefault="00BA3768" w:rsidP="00BA3768"/>
    <w:p w:rsidR="00BA3768" w:rsidRDefault="00BA3768" w:rsidP="00BA3768"/>
    <w:p w:rsidR="00BA3768" w:rsidRDefault="00BA3768" w:rsidP="00BA3768">
      <w:r>
        <w:t>Украина в ужасе пляшет на костях своих мертвых пленных солдат: Зачем Киев ударил по самолету Ил-76</w:t>
      </w:r>
    </w:p>
    <w:p w:rsidR="00BA3768" w:rsidRDefault="00BA3768" w:rsidP="00BA3768">
      <w:r>
        <w:t xml:space="preserve">Так в качестве доказательства геноцида в уголовном деле были приведены исследования наших историков, касающихся программы руководителя Службы по делам военнопленных Герберта </w:t>
      </w:r>
      <w:proofErr w:type="spellStart"/>
      <w:r>
        <w:t>Бакке</w:t>
      </w:r>
      <w:proofErr w:type="spellEnd"/>
      <w:r>
        <w:t>.</w:t>
      </w:r>
    </w:p>
    <w:p w:rsidR="00BA3768" w:rsidRDefault="00BA3768" w:rsidP="00BA3768"/>
    <w:p w:rsidR="00BA3768" w:rsidRDefault="00BA3768" w:rsidP="00BA3768">
      <w:r>
        <w:t xml:space="preserve">Он отвечал за бесперебойное обеспечение фашистской Германии продовольствием. И спроектировал радикальную стратегию голода, направленную против гражданского населения на оккупированных советских территориях. Эта стратегия и получила название «План </w:t>
      </w:r>
      <w:proofErr w:type="spellStart"/>
      <w:r>
        <w:t>Бакке</w:t>
      </w:r>
      <w:proofErr w:type="spellEnd"/>
      <w:r>
        <w:t>», или «План голода».</w:t>
      </w:r>
    </w:p>
    <w:p w:rsidR="00BA3768" w:rsidRDefault="00BA3768" w:rsidP="00BA3768"/>
    <w:p w:rsidR="00BA3768" w:rsidRDefault="00BA3768" w:rsidP="00BA3768">
      <w:r>
        <w:t>Согласно этому плану, покрыть возникший недостаток продовольствия в Германии можно за счет территорий и ресурсов СССР. Но для этого там необходимо сократить потребление. И сделать это можно, сократив население, заставив его голодать и умирать от голода.</w:t>
      </w:r>
    </w:p>
    <w:p w:rsidR="00BA3768" w:rsidRDefault="00BA3768" w:rsidP="00BA3768"/>
    <w:p w:rsidR="00BA3768" w:rsidRDefault="00BA3768" w:rsidP="00BA3768">
      <w:r>
        <w:t>На территории СССР им были выделены черноземные и нечерноземные территории. Преимущество отдавалось первым. Они и те местные жители, которые там уцелеют, должны были служить для обеспечения продовольствия для немецких военных. А те, кто проживал на нечерноземных территориях, изначально обрекались на вымирание от голода. На поставки хлеба и других продуктов они могли не рассчитывать.</w:t>
      </w:r>
    </w:p>
    <w:p w:rsidR="00BA3768" w:rsidRDefault="00BA3768" w:rsidP="00BA3768"/>
    <w:p w:rsidR="00BA3768" w:rsidRDefault="00BA3768" w:rsidP="00BA3768">
      <w:r>
        <w:t>РАЗДЕЛЯЙ И ВЛАСТВУЙ</w:t>
      </w:r>
    </w:p>
    <w:p w:rsidR="00BA3768" w:rsidRDefault="00BA3768" w:rsidP="00BA3768"/>
    <w:p w:rsidR="00BA3768" w:rsidRDefault="00BA3768" w:rsidP="00BA3768">
      <w:r>
        <w:t xml:space="preserve">Из исторических исследований, вошедших в уголовное дело о геноциде, следовало, что нацисты рассматривали население СССР, как «смесь рас и народов, чьи мена </w:t>
      </w:r>
      <w:proofErr w:type="spellStart"/>
      <w:r>
        <w:t>непроизносимы</w:t>
      </w:r>
      <w:proofErr w:type="spellEnd"/>
      <w:r>
        <w:t>».</w:t>
      </w:r>
    </w:p>
    <w:p w:rsidR="00BA3768" w:rsidRDefault="00BA3768" w:rsidP="00BA3768"/>
    <w:p w:rsidR="00BA3768" w:rsidRDefault="00BA3768" w:rsidP="00BA3768">
      <w:r>
        <w:t xml:space="preserve">Судья зачитала исследования современных российских академиков, касающихся Альфреда Розенберга – автора расовой теории нацизма, </w:t>
      </w:r>
      <w:proofErr w:type="spellStart"/>
      <w:r>
        <w:t>рейсхминистра</w:t>
      </w:r>
      <w:proofErr w:type="spellEnd"/>
      <w:r>
        <w:t xml:space="preserve"> восточных оккупированных территорий.</w:t>
      </w:r>
    </w:p>
    <w:p w:rsidR="00BA3768" w:rsidRDefault="00BA3768" w:rsidP="00BA3768"/>
    <w:p w:rsidR="00BA3768" w:rsidRDefault="00BA3768" w:rsidP="00BA3768">
      <w:r>
        <w:t>Тот в свою очередь считал, что Советский Союз необходимо разделить и перекроить на семь частей: Великороссию (она же Московия), Дон, Кавказ, Белоруссию, Украину Туркестан и Прибалтику.</w:t>
      </w:r>
    </w:p>
    <w:p w:rsidR="00BA3768" w:rsidRDefault="00BA3768" w:rsidP="00BA3768"/>
    <w:p w:rsidR="00BA3768" w:rsidRDefault="00BA3768" w:rsidP="00BA3768">
      <w:r>
        <w:t>Прибалтику – германизировать. Великороссию – зачистить от населения. А к славянам - относиться безжалостно и беспощадно. Оставить только тех, кто будет полезен как рабсила для немецкого народа. В частности, Украина предназначалась как сырьевая и продовольственная база для германской нации.</w:t>
      </w:r>
    </w:p>
    <w:p w:rsidR="00BA3768" w:rsidRDefault="00BA3768" w:rsidP="00BA3768"/>
    <w:p w:rsidR="00BA3768" w:rsidRDefault="00BA3768" w:rsidP="00BA3768"/>
    <w:p w:rsidR="00BA3768" w:rsidRDefault="00BA3768" w:rsidP="00BA3768">
      <w:r>
        <w:t xml:space="preserve">По словам специалистов, работать с таким количеством человеческих </w:t>
      </w:r>
      <w:proofErr w:type="spellStart"/>
      <w:r>
        <w:t>останковбыло</w:t>
      </w:r>
      <w:proofErr w:type="spellEnd"/>
      <w:r>
        <w:t xml:space="preserve"> очень сложно. Фото: СЕЛИМОВ Артур</w:t>
      </w:r>
    </w:p>
    <w:p w:rsidR="00BA3768" w:rsidRDefault="00BA3768" w:rsidP="00BA3768"/>
    <w:p w:rsidR="00BA3768" w:rsidRDefault="00BA3768" w:rsidP="00BA3768">
      <w:r>
        <w:t>На совещании у Гитлера Розенберг заявил, что территория СССР должна быть предназначена для прокорма немецкого народа. Ведь не будут же нацисты кормить еще и русских. А, значит, им уготована одна судьба – мор. На что Гитлер воскликнул: «Розенберг, теперь настал ваш час!»</w:t>
      </w:r>
    </w:p>
    <w:p w:rsidR="00BA3768" w:rsidRDefault="00BA3768" w:rsidP="00BA3768"/>
    <w:p w:rsidR="00BA3768" w:rsidRDefault="00BA3768" w:rsidP="00BA3768">
      <w:r>
        <w:t xml:space="preserve">Этот час, эти страшные годы оккупации и геноцида мирного населения, в частности, на донской земле, теперь задокументированы и хранят тома уголовного дела, материалы из которого зачитываются в Ростовском областном суде. Зверства, подобные тем, которые звучат на этом процессе, звучали некогда и на Нюрнбергском трибунале. И были признаны преступлениями против человечества, по которым нет срока </w:t>
      </w:r>
      <w:proofErr w:type="spellStart"/>
      <w:r>
        <w:t>давности</w:t>
      </w:r>
      <w:proofErr w:type="gramStart"/>
      <w:r>
        <w:t>.К</w:t>
      </w:r>
      <w:proofErr w:type="gramEnd"/>
      <w:r>
        <w:t>стати</w:t>
      </w:r>
      <w:proofErr w:type="spellEnd"/>
      <w:r>
        <w:t>, Розенберг был объявлен приговором Нюрнбергского трибунала одним из главных военных преступников и казнен.</w:t>
      </w:r>
    </w:p>
    <w:p w:rsidR="00BA3768" w:rsidRDefault="00BA3768" w:rsidP="00BA3768"/>
    <w:p w:rsidR="00BA3768" w:rsidRDefault="00BA3768" w:rsidP="00BA3768">
      <w:r>
        <w:t>КАРАТЕЛИ И ПОСОБНИКИ</w:t>
      </w:r>
    </w:p>
    <w:p w:rsidR="00BA3768" w:rsidRDefault="00BA3768" w:rsidP="00BA3768"/>
    <w:p w:rsidR="00BA3768" w:rsidRDefault="00BA3768" w:rsidP="00BA3768">
      <w:r>
        <w:t>В материалах дела, зачитываемых на суде, была и докладная записка НКВД 1943 года, о положении дел в Ростовской области в период оккупации. В ней говориться, о том, как фашисты устанавливали на оккупированных территориях свои порядки: уничтожали первым делом коммунистов, комсомольцев, евреев - тех, кто поддерживал связи с партизанами. Грабили до нитки простых людей, отнимая скот, птицу, утварь, вещи, предметы быта. Грабили музеи, библиотеки, театры. Угоняли людей в Германию. Проводили массовые расстрелы. Насиловали девушек и женщин, беспричинно жестоко избивали тех мужчин, которые оставались по каким-то причинам в оккупации.</w:t>
      </w:r>
    </w:p>
    <w:p w:rsidR="00BA3768" w:rsidRDefault="00BA3768" w:rsidP="00BA3768"/>
    <w:p w:rsidR="00BA3768" w:rsidRDefault="00BA3768" w:rsidP="00BA3768">
      <w:r>
        <w:t>Говорится в материалах уголовного дела и о политике фашистов в отношении казаков и калмыков. С этими категориями населения оккупанты пытались заигрывать, стремясь подчинить и заставить служить себе. Проводили политику щедрых обещаний и внешних привилегий. Разрешали носить оружие, ходить в церкви, уверяли, что избавили их от коммунистического гнета.</w:t>
      </w:r>
    </w:p>
    <w:p w:rsidR="00BA3768" w:rsidRDefault="00BA3768" w:rsidP="00BA3768"/>
    <w:p w:rsidR="00BA3768" w:rsidRDefault="00BA3768" w:rsidP="00BA3768">
      <w:r>
        <w:lastRenderedPageBreak/>
        <w:t xml:space="preserve">Опубликовали и обращение бывшего атамана генерала Краснова с призывом служить немецким войскам, как освободителям. Увы, были такие, кто </w:t>
      </w:r>
      <w:proofErr w:type="spellStart"/>
      <w:r>
        <w:t>купился</w:t>
      </w:r>
      <w:proofErr w:type="spellEnd"/>
      <w:r>
        <w:t xml:space="preserve"> на эти фашистские агитки. Вот только их точное число, на момент составления исторических докладных записок было не определено.</w:t>
      </w:r>
    </w:p>
    <w:p w:rsidR="00BA3768" w:rsidRDefault="00BA3768" w:rsidP="00BA3768"/>
    <w:p w:rsidR="00BA3768" w:rsidRDefault="00BA3768" w:rsidP="00BA3768">
      <w:r>
        <w:t xml:space="preserve">Была на этом заседании и закрытая для широкой общественности часть. Похоже, на ней зачитывались некоторые до сих пор еще не рассекреченные документы, касающиеся зверств фашистов на донской земле. Известно, что во время </w:t>
      </w:r>
      <w:proofErr w:type="gramStart"/>
      <w:r>
        <w:t>рамках</w:t>
      </w:r>
      <w:proofErr w:type="gramEnd"/>
      <w:r>
        <w:t xml:space="preserve"> следующего судебного заседания продолжится исследование письменных доказательств.</w:t>
      </w:r>
    </w:p>
    <w:p w:rsidR="00BA3768" w:rsidRDefault="00BA3768" w:rsidP="00BA3768"/>
    <w:p w:rsidR="00BA3768" w:rsidRDefault="00BA3768" w:rsidP="00BA3768">
      <w:r>
        <w:t>ДОСЛОВНО</w:t>
      </w:r>
    </w:p>
    <w:p w:rsidR="00BA3768" w:rsidRDefault="00BA3768" w:rsidP="00BA3768"/>
    <w:p w:rsidR="00BA3768" w:rsidRDefault="00BA3768" w:rsidP="00BA3768">
      <w:r>
        <w:t>"Мирное население было подвергнуто систематическому уничтожению"</w:t>
      </w:r>
    </w:p>
    <w:p w:rsidR="00BA3768" w:rsidRDefault="00BA3768" w:rsidP="00BA3768"/>
    <w:p w:rsidR="00BA3768" w:rsidRDefault="00BA3768" w:rsidP="00BA3768">
      <w:r>
        <w:t>- Народы, проживающие на востоке, рассматривались как принадлежащие к низшей расе, не способные к самостоятельному государственному существованию. Мирное население оккупированных регионов было подвергнуто систематическому уничтожению, в том числе путем преднамеренного заражения сыпным тифом, расстрелов, удушения в мобильных газовых камерах, сожжения и с использованием иных способов, - отметил заместитель губернатора Ростовской области Вадим Артемов. – Это однозначно свидетельствует о том, что то, что творили нацисты на оккупированных территориях, можно – и нужно! – классифицировать как геноцид. То есть сознательное, планомерное уничтожение советского народа.</w:t>
      </w:r>
    </w:p>
    <w:p w:rsidR="00BA3768" w:rsidRDefault="00BA3768" w:rsidP="00BA3768"/>
    <w:p w:rsidR="00BA3768" w:rsidRDefault="00BA3768" w:rsidP="00BA3768">
      <w:r>
        <w:t>ЧИТАЙТЕ ТАКЖЕ</w:t>
      </w:r>
    </w:p>
    <w:p w:rsidR="00BA3768" w:rsidRDefault="00BA3768" w:rsidP="00BA3768"/>
    <w:p w:rsidR="00BA3768" w:rsidRDefault="00BA3768" w:rsidP="00BA3768">
      <w:r>
        <w:t>Дневник узницы концлагеря: «Я помню глаза матерей, чьих детей убивали»</w:t>
      </w:r>
    </w:p>
    <w:p w:rsidR="00BA3768" w:rsidRDefault="00BA3768" w:rsidP="00BA3768"/>
    <w:p w:rsidR="00BA3768" w:rsidRDefault="00BA3768" w:rsidP="00BA3768">
      <w:r>
        <w:t xml:space="preserve">- Погрузили нас в вагоны: людей было очень много, так что ехали, свернувшись «калачиком», - двинуться было невозможно. По пути почти ничем не кормили. Немцы смеялись и говорили: «Мы вам сейчас дадим </w:t>
      </w:r>
      <w:proofErr w:type="spellStart"/>
      <w:r>
        <w:t>русиш</w:t>
      </w:r>
      <w:proofErr w:type="spellEnd"/>
      <w:r>
        <w:t xml:space="preserve"> шоколад» (подробности)</w:t>
      </w:r>
    </w:p>
    <w:p w:rsidR="00BA3768" w:rsidRDefault="00BA3768" w:rsidP="00BA3768"/>
    <w:p w:rsidR="00BA3768" w:rsidRDefault="00BA3768" w:rsidP="00BA3768">
      <w:r>
        <w:t>А В ЭТО ВРЕМЯ</w:t>
      </w:r>
    </w:p>
    <w:p w:rsidR="00BA3768" w:rsidRDefault="00BA3768" w:rsidP="00BA3768"/>
    <w:p w:rsidR="00BA3768" w:rsidRDefault="00BA3768" w:rsidP="00BA3768">
      <w:r>
        <w:t>Пусть вспомнят Нюрнбергский трибунал: в Ростовской области в суд вызвали ветеранов как свидетелей зверств фашистов</w:t>
      </w:r>
    </w:p>
    <w:p w:rsidR="00BA3768" w:rsidRDefault="00BA3768" w:rsidP="00BA3768"/>
    <w:p w:rsidR="00BA3768" w:rsidRDefault="00BA3768" w:rsidP="00BA3768">
      <w:r>
        <w:lastRenderedPageBreak/>
        <w:t>Во время процесса рассмотрят многочисленные факты преступлений оккупантов и их пособников, свидетельские показаний, архивные документы - материалы уголовного дела, возбужденного Следственным комитетом России по статье 357 Уголовного кодекса – «геноцид»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одробности)</w:t>
      </w:r>
    </w:p>
    <w:p w:rsidR="00BA3768" w:rsidRDefault="00BA3768" w:rsidP="00BA3768"/>
    <w:p w:rsidR="00BA3768" w:rsidRDefault="00BA3768" w:rsidP="00BA3768">
      <w:r>
        <w:t xml:space="preserve">Подписывайтесь на наши каналы в </w:t>
      </w:r>
      <w:proofErr w:type="spellStart"/>
      <w:r>
        <w:t>Telegram</w:t>
      </w:r>
      <w:proofErr w:type="spellEnd"/>
      <w:r>
        <w:t xml:space="preserve"> и </w:t>
      </w:r>
      <w:proofErr w:type="spellStart"/>
      <w:r>
        <w:t>Viber</w:t>
      </w:r>
      <w:proofErr w:type="spellEnd"/>
      <w:r>
        <w:t xml:space="preserve"> - читайте Комсомолку в любимом </w:t>
      </w:r>
      <w:proofErr w:type="spellStart"/>
      <w:r>
        <w:t>мессенджере</w:t>
      </w:r>
      <w:proofErr w:type="spellEnd"/>
      <w:r>
        <w:t>.</w:t>
      </w:r>
    </w:p>
    <w:p w:rsidR="00BA3768" w:rsidRDefault="00BA3768" w:rsidP="00BA3768"/>
    <w:p w:rsidR="00BA3768" w:rsidRDefault="00BA3768" w:rsidP="00BA3768">
      <w:r>
        <w:t>0</w:t>
      </w:r>
    </w:p>
    <w:p w:rsidR="00BA3768" w:rsidRDefault="00BA3768" w:rsidP="00BA3768">
      <w:r>
        <w:t>ЛЫСЕНКО Татьяна</w:t>
      </w:r>
    </w:p>
    <w:p w:rsidR="00BA3768" w:rsidRDefault="00BA3768" w:rsidP="00BA3768"/>
    <w:p w:rsidR="00BA3768" w:rsidRDefault="00BA3768" w:rsidP="00BA3768"/>
    <w:p w:rsidR="00431096" w:rsidRDefault="00BA3768" w:rsidP="00BA3768">
      <w:r>
        <w:t>Читайте на WWW.ROSTOV.KP.RU: https://www.rostov.kp.ru/daily/27366.5/4549205/</w:t>
      </w:r>
    </w:p>
    <w:sectPr w:rsidR="0043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68"/>
    <w:rsid w:val="002B32A7"/>
    <w:rsid w:val="00431096"/>
    <w:rsid w:val="00BA3768"/>
    <w:rsid w:val="00B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</dc:creator>
  <cp:lastModifiedBy>kab20</cp:lastModifiedBy>
  <cp:revision>4</cp:revision>
  <dcterms:created xsi:type="dcterms:W3CDTF">2024-01-26T05:35:00Z</dcterms:created>
  <dcterms:modified xsi:type="dcterms:W3CDTF">2024-01-26T06:38:00Z</dcterms:modified>
</cp:coreProperties>
</file>