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14756" w:rsidRPr="00514756" w:rsidTr="00732C66">
        <w:tc>
          <w:tcPr>
            <w:tcW w:w="4672" w:type="dxa"/>
          </w:tcPr>
          <w:p w:rsidR="00A53BF4" w:rsidRPr="00514756" w:rsidRDefault="00A53BF4" w:rsidP="00732C66">
            <w:pPr>
              <w:tabs>
                <w:tab w:val="right" w:pos="9355"/>
              </w:tabs>
              <w:suppressAutoHyphens w:val="0"/>
              <w:rPr>
                <w:b/>
                <w:color w:val="000000" w:themeColor="text1"/>
                <w:sz w:val="20"/>
                <w:szCs w:val="28"/>
                <w:lang w:eastAsia="ru-RU"/>
              </w:rPr>
            </w:pPr>
            <w:r w:rsidRPr="00514756">
              <w:rPr>
                <w:b/>
                <w:color w:val="000000" w:themeColor="text1"/>
                <w:sz w:val="20"/>
                <w:szCs w:val="28"/>
                <w:lang w:eastAsia="ru-RU"/>
              </w:rPr>
              <w:t>ПРИНЯТО</w:t>
            </w:r>
          </w:p>
          <w:p w:rsidR="00A53BF4" w:rsidRPr="00514756" w:rsidRDefault="00A53BF4" w:rsidP="00732C66">
            <w:pPr>
              <w:tabs>
                <w:tab w:val="right" w:pos="9355"/>
              </w:tabs>
              <w:suppressAutoHyphens w:val="0"/>
              <w:rPr>
                <w:color w:val="000000" w:themeColor="text1"/>
                <w:sz w:val="20"/>
                <w:szCs w:val="28"/>
                <w:lang w:eastAsia="ru-RU"/>
              </w:rPr>
            </w:pPr>
            <w:r w:rsidRPr="00514756">
              <w:rPr>
                <w:color w:val="000000" w:themeColor="text1"/>
                <w:sz w:val="20"/>
                <w:szCs w:val="28"/>
                <w:lang w:eastAsia="ru-RU"/>
              </w:rPr>
              <w:t>Педагогическим советом</w:t>
            </w:r>
          </w:p>
          <w:p w:rsidR="00A53BF4" w:rsidRPr="00514756" w:rsidRDefault="00514756" w:rsidP="00732C66">
            <w:pPr>
              <w:tabs>
                <w:tab w:val="right" w:pos="9355"/>
              </w:tabs>
              <w:suppressAutoHyphens w:val="0"/>
              <w:rPr>
                <w:b/>
                <w:color w:val="000000" w:themeColor="text1"/>
                <w:sz w:val="20"/>
                <w:szCs w:val="28"/>
                <w:lang w:eastAsia="ru-RU"/>
              </w:rPr>
            </w:pPr>
            <w:r w:rsidRPr="00514756">
              <w:rPr>
                <w:color w:val="000000" w:themeColor="text1"/>
                <w:sz w:val="20"/>
                <w:szCs w:val="28"/>
                <w:lang w:eastAsia="ru-RU"/>
              </w:rPr>
              <w:t>Протокол № 18  от 01.08.2026</w:t>
            </w:r>
          </w:p>
        </w:tc>
        <w:tc>
          <w:tcPr>
            <w:tcW w:w="4673" w:type="dxa"/>
          </w:tcPr>
          <w:p w:rsidR="00A53BF4" w:rsidRPr="00514756" w:rsidRDefault="00A53BF4" w:rsidP="00732C66">
            <w:pPr>
              <w:tabs>
                <w:tab w:val="right" w:pos="9355"/>
              </w:tabs>
              <w:suppressAutoHyphens w:val="0"/>
              <w:jc w:val="right"/>
              <w:rPr>
                <w:b/>
                <w:color w:val="000000" w:themeColor="text1"/>
                <w:sz w:val="20"/>
                <w:szCs w:val="28"/>
                <w:lang w:eastAsia="ru-RU"/>
              </w:rPr>
            </w:pPr>
            <w:r w:rsidRPr="00514756">
              <w:rPr>
                <w:b/>
                <w:color w:val="000000" w:themeColor="text1"/>
                <w:sz w:val="20"/>
                <w:szCs w:val="28"/>
                <w:lang w:eastAsia="ru-RU"/>
              </w:rPr>
              <w:t>УТВЕРЖДАЮ</w:t>
            </w:r>
          </w:p>
          <w:p w:rsidR="00A53BF4" w:rsidRPr="00514756" w:rsidRDefault="00A53BF4" w:rsidP="00732C66">
            <w:pPr>
              <w:suppressAutoHyphens w:val="0"/>
              <w:jc w:val="right"/>
              <w:rPr>
                <w:color w:val="000000" w:themeColor="text1"/>
                <w:sz w:val="18"/>
                <w:lang w:eastAsia="ru-RU"/>
              </w:rPr>
            </w:pPr>
            <w:r w:rsidRPr="00514756">
              <w:rPr>
                <w:color w:val="000000" w:themeColor="text1"/>
                <w:sz w:val="18"/>
                <w:lang w:eastAsia="ru-RU"/>
              </w:rPr>
              <w:t>Директор МБОУ «Школа № 3»</w:t>
            </w:r>
          </w:p>
          <w:p w:rsidR="00A53BF4" w:rsidRPr="00514756" w:rsidRDefault="00A53BF4" w:rsidP="00732C66">
            <w:pPr>
              <w:suppressAutoHyphens w:val="0"/>
              <w:jc w:val="right"/>
              <w:rPr>
                <w:color w:val="000000" w:themeColor="text1"/>
                <w:sz w:val="18"/>
                <w:lang w:eastAsia="ru-RU"/>
              </w:rPr>
            </w:pPr>
            <w:r w:rsidRPr="00514756">
              <w:rPr>
                <w:color w:val="000000" w:themeColor="text1"/>
                <w:sz w:val="18"/>
                <w:lang w:eastAsia="ru-RU"/>
              </w:rPr>
              <w:t>____________________С.А. Рогожкин</w:t>
            </w:r>
          </w:p>
          <w:p w:rsidR="00A53BF4" w:rsidRPr="00514756" w:rsidRDefault="00514756" w:rsidP="00732C66">
            <w:pPr>
              <w:suppressAutoHyphens w:val="0"/>
              <w:spacing w:after="200"/>
              <w:contextualSpacing/>
              <w:jc w:val="right"/>
              <w:rPr>
                <w:color w:val="000000" w:themeColor="text1"/>
                <w:sz w:val="20"/>
                <w:szCs w:val="28"/>
              </w:rPr>
            </w:pPr>
            <w:r w:rsidRPr="00514756">
              <w:rPr>
                <w:color w:val="000000" w:themeColor="text1"/>
                <w:sz w:val="18"/>
                <w:lang w:eastAsia="ru-RU"/>
              </w:rPr>
              <w:t>приказ № 178-од от 01.08.2026</w:t>
            </w:r>
            <w:r w:rsidR="00A53BF4" w:rsidRPr="00514756">
              <w:rPr>
                <w:color w:val="000000" w:themeColor="text1"/>
                <w:sz w:val="18"/>
                <w:lang w:eastAsia="ru-RU"/>
              </w:rPr>
              <w:t xml:space="preserve"> года  </w:t>
            </w:r>
          </w:p>
        </w:tc>
      </w:tr>
      <w:tr w:rsidR="00514756" w:rsidRPr="00514756" w:rsidTr="00732C66">
        <w:tc>
          <w:tcPr>
            <w:tcW w:w="4672" w:type="dxa"/>
          </w:tcPr>
          <w:p w:rsidR="00A53BF4" w:rsidRPr="00514756" w:rsidRDefault="00A53BF4" w:rsidP="00732C66">
            <w:pPr>
              <w:tabs>
                <w:tab w:val="right" w:pos="9355"/>
              </w:tabs>
              <w:suppressAutoHyphens w:val="0"/>
              <w:rPr>
                <w:b/>
                <w:color w:val="000000" w:themeColor="text1"/>
                <w:sz w:val="20"/>
                <w:szCs w:val="28"/>
                <w:lang w:eastAsia="ru-RU"/>
              </w:rPr>
            </w:pPr>
            <w:r w:rsidRPr="00514756">
              <w:rPr>
                <w:b/>
                <w:color w:val="000000" w:themeColor="text1"/>
                <w:sz w:val="20"/>
                <w:szCs w:val="28"/>
                <w:lang w:eastAsia="ru-RU"/>
              </w:rPr>
              <w:t>СОГЛАСОВАНО</w:t>
            </w:r>
          </w:p>
          <w:p w:rsidR="00A53BF4" w:rsidRPr="00514756" w:rsidRDefault="00A53BF4" w:rsidP="00732C66">
            <w:pPr>
              <w:tabs>
                <w:tab w:val="right" w:pos="9355"/>
              </w:tabs>
              <w:suppressAutoHyphens w:val="0"/>
              <w:rPr>
                <w:color w:val="000000" w:themeColor="text1"/>
                <w:sz w:val="20"/>
                <w:szCs w:val="28"/>
                <w:lang w:eastAsia="ru-RU"/>
              </w:rPr>
            </w:pPr>
            <w:r w:rsidRPr="00514756">
              <w:rPr>
                <w:color w:val="000000" w:themeColor="text1"/>
                <w:sz w:val="20"/>
                <w:szCs w:val="28"/>
                <w:lang w:eastAsia="ru-RU"/>
              </w:rPr>
              <w:t xml:space="preserve">С Управляющим советом </w:t>
            </w:r>
          </w:p>
          <w:p w:rsidR="00A53BF4" w:rsidRPr="00514756" w:rsidRDefault="00514756" w:rsidP="00732C66">
            <w:pPr>
              <w:tabs>
                <w:tab w:val="right" w:pos="9355"/>
              </w:tabs>
              <w:suppressAutoHyphens w:val="0"/>
              <w:rPr>
                <w:color w:val="000000" w:themeColor="text1"/>
                <w:sz w:val="20"/>
                <w:szCs w:val="28"/>
                <w:lang w:eastAsia="ru-RU"/>
              </w:rPr>
            </w:pPr>
            <w:r w:rsidRPr="00514756">
              <w:rPr>
                <w:color w:val="000000" w:themeColor="text1"/>
                <w:sz w:val="20"/>
                <w:szCs w:val="28"/>
                <w:lang w:eastAsia="ru-RU"/>
              </w:rPr>
              <w:t xml:space="preserve">Протокол № </w:t>
            </w:r>
            <w:proofErr w:type="gramStart"/>
            <w:r w:rsidRPr="00514756">
              <w:rPr>
                <w:color w:val="000000" w:themeColor="text1"/>
                <w:sz w:val="20"/>
                <w:szCs w:val="28"/>
                <w:lang w:eastAsia="ru-RU"/>
              </w:rPr>
              <w:t>18  от</w:t>
            </w:r>
            <w:proofErr w:type="gramEnd"/>
            <w:r w:rsidRPr="00514756">
              <w:rPr>
                <w:color w:val="000000" w:themeColor="text1"/>
                <w:sz w:val="20"/>
                <w:szCs w:val="28"/>
                <w:lang w:eastAsia="ru-RU"/>
              </w:rPr>
              <w:t xml:space="preserve"> 01.08.2026</w:t>
            </w:r>
          </w:p>
          <w:p w:rsidR="00A53BF4" w:rsidRPr="00514756" w:rsidRDefault="00A53BF4" w:rsidP="00732C66">
            <w:pPr>
              <w:tabs>
                <w:tab w:val="right" w:pos="9355"/>
              </w:tabs>
              <w:suppressAutoHyphens w:val="0"/>
              <w:rPr>
                <w:b/>
                <w:color w:val="000000" w:themeColor="text1"/>
                <w:sz w:val="20"/>
                <w:szCs w:val="28"/>
                <w:lang w:eastAsia="ru-RU"/>
              </w:rPr>
            </w:pPr>
          </w:p>
        </w:tc>
        <w:tc>
          <w:tcPr>
            <w:tcW w:w="4673" w:type="dxa"/>
          </w:tcPr>
          <w:p w:rsidR="00A53BF4" w:rsidRPr="00514756" w:rsidRDefault="00A53BF4" w:rsidP="00732C66">
            <w:pPr>
              <w:tabs>
                <w:tab w:val="right" w:pos="9355"/>
              </w:tabs>
              <w:suppressAutoHyphens w:val="0"/>
              <w:rPr>
                <w:b/>
                <w:color w:val="000000" w:themeColor="text1"/>
                <w:sz w:val="20"/>
                <w:szCs w:val="28"/>
                <w:lang w:eastAsia="ru-RU"/>
              </w:rPr>
            </w:pPr>
          </w:p>
        </w:tc>
      </w:tr>
    </w:tbl>
    <w:p w:rsidR="00A53BF4" w:rsidRDefault="00A53BF4" w:rsidP="00A53BF4">
      <w:pPr>
        <w:suppressAutoHyphens w:val="0"/>
        <w:spacing w:after="200"/>
        <w:contextualSpacing/>
        <w:rPr>
          <w:b/>
          <w:color w:val="000000" w:themeColor="text1"/>
          <w:sz w:val="20"/>
          <w:szCs w:val="28"/>
          <w:lang w:eastAsia="ru-RU"/>
        </w:rPr>
      </w:pPr>
    </w:p>
    <w:p w:rsidR="008C10E1" w:rsidRPr="00EF0CE2" w:rsidRDefault="008C10E1" w:rsidP="008C10E1">
      <w:pPr>
        <w:suppressAutoHyphens w:val="0"/>
        <w:spacing w:after="200"/>
        <w:contextualSpacing/>
        <w:jc w:val="center"/>
        <w:rPr>
          <w:b/>
          <w:bCs/>
          <w:sz w:val="24"/>
          <w:szCs w:val="32"/>
        </w:rPr>
      </w:pPr>
      <w:r w:rsidRPr="00EF0CE2">
        <w:rPr>
          <w:b/>
          <w:bCs/>
          <w:sz w:val="24"/>
          <w:szCs w:val="32"/>
        </w:rPr>
        <w:t>Календарный учебный график</w:t>
      </w:r>
    </w:p>
    <w:p w:rsidR="008C10E1" w:rsidRPr="00EF0CE2" w:rsidRDefault="00EB2A08" w:rsidP="008C10E1">
      <w:pPr>
        <w:suppressAutoHyphens w:val="0"/>
        <w:spacing w:after="200"/>
        <w:contextualSpacing/>
        <w:jc w:val="center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основного</w:t>
      </w:r>
      <w:r w:rsidR="008C10E1" w:rsidRPr="00EF0CE2">
        <w:rPr>
          <w:b/>
          <w:bCs/>
          <w:sz w:val="24"/>
          <w:szCs w:val="32"/>
        </w:rPr>
        <w:t xml:space="preserve"> общего образования</w:t>
      </w:r>
    </w:p>
    <w:p w:rsidR="008C10E1" w:rsidRPr="006F2A44" w:rsidRDefault="008C10E1" w:rsidP="008C10E1">
      <w:pPr>
        <w:suppressAutoHyphens w:val="0"/>
        <w:spacing w:after="200"/>
        <w:contextualSpacing/>
        <w:jc w:val="center"/>
        <w:rPr>
          <w:b/>
          <w:bCs/>
          <w:sz w:val="24"/>
        </w:rPr>
      </w:pPr>
      <w:r w:rsidRPr="006F2A44">
        <w:rPr>
          <w:b/>
          <w:bCs/>
          <w:sz w:val="24"/>
        </w:rPr>
        <w:t xml:space="preserve">МБОУ «Школа № 3» </w:t>
      </w:r>
    </w:p>
    <w:p w:rsidR="008C10E1" w:rsidRPr="006F2A44" w:rsidRDefault="009B7902" w:rsidP="008C10E1">
      <w:pPr>
        <w:suppressAutoHyphens w:val="0"/>
        <w:spacing w:after="200"/>
        <w:contextualSpacing/>
        <w:jc w:val="center"/>
        <w:rPr>
          <w:b/>
          <w:bCs/>
          <w:sz w:val="24"/>
        </w:rPr>
      </w:pPr>
      <w:r>
        <w:rPr>
          <w:b/>
          <w:bCs/>
          <w:sz w:val="24"/>
        </w:rPr>
        <w:t>на 2026-2027</w:t>
      </w:r>
      <w:r w:rsidR="008C10E1" w:rsidRPr="006F2A44">
        <w:rPr>
          <w:b/>
          <w:bCs/>
          <w:sz w:val="24"/>
        </w:rPr>
        <w:t xml:space="preserve"> учебный год</w:t>
      </w:r>
    </w:p>
    <w:p w:rsidR="008C10E1" w:rsidRPr="000B4F43" w:rsidRDefault="008C10E1" w:rsidP="008C10E1">
      <w:pPr>
        <w:rPr>
          <w:sz w:val="22"/>
        </w:rPr>
      </w:pPr>
    </w:p>
    <w:tbl>
      <w:tblPr>
        <w:tblW w:w="10398" w:type="dxa"/>
        <w:tblInd w:w="-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"/>
        <w:gridCol w:w="11"/>
        <w:gridCol w:w="510"/>
        <w:gridCol w:w="524"/>
        <w:gridCol w:w="523"/>
        <w:gridCol w:w="523"/>
        <w:gridCol w:w="523"/>
        <w:gridCol w:w="521"/>
        <w:gridCol w:w="487"/>
        <w:gridCol w:w="86"/>
        <w:gridCol w:w="455"/>
        <w:gridCol w:w="472"/>
        <w:gridCol w:w="462"/>
        <w:gridCol w:w="528"/>
        <w:gridCol w:w="461"/>
        <w:gridCol w:w="455"/>
        <w:gridCol w:w="487"/>
        <w:gridCol w:w="455"/>
        <w:gridCol w:w="472"/>
        <w:gridCol w:w="462"/>
        <w:gridCol w:w="470"/>
        <w:gridCol w:w="461"/>
        <w:gridCol w:w="494"/>
        <w:gridCol w:w="33"/>
      </w:tblGrid>
      <w:tr w:rsidR="00537064" w:rsidTr="00537064">
        <w:trPr>
          <w:gridAfter w:val="1"/>
          <w:wAfter w:w="33" w:type="dxa"/>
          <w:cantSplit/>
        </w:trPr>
        <w:tc>
          <w:tcPr>
            <w:tcW w:w="3658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r>
              <w:rPr>
                <w:b/>
                <w:sz w:val="16"/>
                <w:szCs w:val="20"/>
                <w:lang w:eastAsia="ru-RU"/>
              </w:rPr>
              <w:t>Сентябрь</w:t>
            </w:r>
          </w:p>
        </w:tc>
        <w:tc>
          <w:tcPr>
            <w:tcW w:w="3406" w:type="dxa"/>
            <w:gridSpan w:val="8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r>
              <w:rPr>
                <w:b/>
                <w:sz w:val="16"/>
                <w:szCs w:val="20"/>
                <w:lang w:eastAsia="ru-RU"/>
              </w:rPr>
              <w:t>Октябрь</w:t>
            </w:r>
          </w:p>
        </w:tc>
        <w:tc>
          <w:tcPr>
            <w:tcW w:w="3301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r>
              <w:rPr>
                <w:b/>
                <w:sz w:val="16"/>
                <w:szCs w:val="20"/>
                <w:lang w:eastAsia="ru-RU"/>
              </w:rPr>
              <w:t>Ноябрь</w:t>
            </w:r>
          </w:p>
        </w:tc>
      </w:tr>
      <w:tr w:rsidR="00537064" w:rsidTr="00537064">
        <w:trPr>
          <w:gridAfter w:val="1"/>
          <w:wAfter w:w="33" w:type="dxa"/>
        </w:trPr>
        <w:tc>
          <w:tcPr>
            <w:tcW w:w="5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Пн</w:t>
            </w:r>
            <w:proofErr w:type="spellEnd"/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r>
              <w:rPr>
                <w:b/>
                <w:sz w:val="16"/>
                <w:szCs w:val="20"/>
                <w:lang w:eastAsia="ru-RU"/>
              </w:rPr>
              <w:t>Вт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r>
              <w:rPr>
                <w:b/>
                <w:sz w:val="16"/>
                <w:szCs w:val="20"/>
                <w:lang w:eastAsia="ru-RU"/>
              </w:rPr>
              <w:t>Ср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Чт</w:t>
            </w:r>
            <w:proofErr w:type="spellEnd"/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Пт</w:t>
            </w:r>
            <w:proofErr w:type="spellEnd"/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Сб</w:t>
            </w:r>
            <w:proofErr w:type="spellEnd"/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Вс</w:t>
            </w:r>
            <w:proofErr w:type="spellEnd"/>
          </w:p>
        </w:tc>
        <w:tc>
          <w:tcPr>
            <w:tcW w:w="4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Пн</w:t>
            </w:r>
            <w:proofErr w:type="spellEnd"/>
          </w:p>
        </w:tc>
        <w:tc>
          <w:tcPr>
            <w:tcW w:w="5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r>
              <w:rPr>
                <w:b/>
                <w:sz w:val="16"/>
                <w:szCs w:val="20"/>
                <w:lang w:eastAsia="ru-RU"/>
              </w:rPr>
              <w:t>Вт</w:t>
            </w:r>
          </w:p>
        </w:tc>
        <w:tc>
          <w:tcPr>
            <w:tcW w:w="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r>
              <w:rPr>
                <w:b/>
                <w:sz w:val="16"/>
                <w:szCs w:val="20"/>
                <w:lang w:eastAsia="ru-RU"/>
              </w:rPr>
              <w:t>Ср</w:t>
            </w: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Чт</w:t>
            </w:r>
            <w:proofErr w:type="spellEnd"/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Пт</w:t>
            </w:r>
            <w:proofErr w:type="spellEnd"/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Сб</w:t>
            </w:r>
            <w:proofErr w:type="spellEnd"/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Вс</w:t>
            </w:r>
            <w:proofErr w:type="spellEnd"/>
          </w:p>
        </w:tc>
        <w:tc>
          <w:tcPr>
            <w:tcW w:w="4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Пн</w:t>
            </w:r>
            <w:proofErr w:type="spellEnd"/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r>
              <w:rPr>
                <w:b/>
                <w:sz w:val="16"/>
                <w:szCs w:val="20"/>
                <w:lang w:eastAsia="ru-RU"/>
              </w:rPr>
              <w:t>Вт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r>
              <w:rPr>
                <w:b/>
                <w:sz w:val="16"/>
                <w:szCs w:val="20"/>
                <w:lang w:eastAsia="ru-RU"/>
              </w:rPr>
              <w:t>Ср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Чт</w:t>
            </w:r>
            <w:proofErr w:type="spellEnd"/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Пт</w:t>
            </w:r>
            <w:proofErr w:type="spellEnd"/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Сб</w:t>
            </w:r>
            <w:proofErr w:type="spellEnd"/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r>
              <w:rPr>
                <w:b/>
                <w:sz w:val="16"/>
                <w:szCs w:val="20"/>
                <w:lang w:eastAsia="ru-RU"/>
              </w:rPr>
              <w:t>ВС</w:t>
            </w:r>
          </w:p>
        </w:tc>
      </w:tr>
      <w:tr w:rsidR="00537064" w:rsidTr="00537064">
        <w:trPr>
          <w:gridAfter w:val="1"/>
          <w:wAfter w:w="33" w:type="dxa"/>
        </w:trPr>
        <w:tc>
          <w:tcPr>
            <w:tcW w:w="5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3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 w:themeColor="text1"/>
                <w:sz w:val="16"/>
                <w:szCs w:val="23"/>
                <w:lang w:eastAsia="ru-RU"/>
              </w:rPr>
            </w:pPr>
            <w:r>
              <w:rPr>
                <w:b/>
                <w:color w:val="000000" w:themeColor="text1"/>
                <w:sz w:val="16"/>
                <w:szCs w:val="23"/>
                <w:lang w:eastAsia="ru-RU"/>
              </w:rPr>
              <w:t>5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 w:themeColor="text1"/>
                <w:sz w:val="16"/>
                <w:szCs w:val="23"/>
                <w:lang w:eastAsia="ru-RU"/>
              </w:rPr>
            </w:pPr>
            <w:r>
              <w:rPr>
                <w:b/>
                <w:color w:val="000000" w:themeColor="text1"/>
                <w:sz w:val="16"/>
                <w:szCs w:val="23"/>
                <w:lang w:eastAsia="ru-RU"/>
              </w:rPr>
              <w:t>6</w:t>
            </w:r>
          </w:p>
        </w:tc>
        <w:tc>
          <w:tcPr>
            <w:tcW w:w="4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5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3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 w:themeColor="text1"/>
                <w:sz w:val="16"/>
                <w:szCs w:val="23"/>
                <w:lang w:eastAsia="ru-RU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00B05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 w:themeColor="text1"/>
                <w:sz w:val="16"/>
                <w:szCs w:val="23"/>
                <w:lang w:eastAsia="ru-RU"/>
              </w:rPr>
            </w:pPr>
            <w:r>
              <w:rPr>
                <w:b/>
                <w:color w:val="000000" w:themeColor="text1"/>
                <w:sz w:val="16"/>
                <w:szCs w:val="23"/>
                <w:lang w:eastAsia="ru-RU"/>
              </w:rPr>
              <w:t>1</w:t>
            </w:r>
          </w:p>
        </w:tc>
      </w:tr>
      <w:tr w:rsidR="00537064" w:rsidTr="00537064">
        <w:trPr>
          <w:gridAfter w:val="1"/>
          <w:wAfter w:w="33" w:type="dxa"/>
        </w:trPr>
        <w:tc>
          <w:tcPr>
            <w:tcW w:w="5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7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8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9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11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 w:themeColor="text1"/>
                <w:sz w:val="16"/>
                <w:szCs w:val="23"/>
                <w:lang w:eastAsia="ru-RU"/>
              </w:rPr>
            </w:pPr>
            <w:r>
              <w:rPr>
                <w:b/>
                <w:color w:val="000000" w:themeColor="text1"/>
                <w:sz w:val="16"/>
                <w:szCs w:val="23"/>
                <w:lang w:eastAsia="ru-RU"/>
              </w:rPr>
              <w:t>12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 w:themeColor="text1"/>
                <w:sz w:val="16"/>
                <w:szCs w:val="23"/>
                <w:lang w:eastAsia="ru-RU"/>
              </w:rPr>
            </w:pPr>
            <w:r>
              <w:rPr>
                <w:b/>
                <w:color w:val="000000" w:themeColor="text1"/>
                <w:sz w:val="16"/>
                <w:szCs w:val="23"/>
                <w:lang w:eastAsia="ru-RU"/>
              </w:rPr>
              <w:t>13</w:t>
            </w:r>
          </w:p>
        </w:tc>
        <w:tc>
          <w:tcPr>
            <w:tcW w:w="4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5</w:t>
            </w:r>
          </w:p>
        </w:tc>
        <w:tc>
          <w:tcPr>
            <w:tcW w:w="5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6</w:t>
            </w:r>
          </w:p>
        </w:tc>
        <w:tc>
          <w:tcPr>
            <w:tcW w:w="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7</w:t>
            </w: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8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9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10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4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6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 w:themeColor="text1"/>
                <w:sz w:val="16"/>
                <w:szCs w:val="23"/>
                <w:lang w:eastAsia="ru-RU"/>
              </w:rPr>
            </w:pPr>
            <w:r>
              <w:rPr>
                <w:b/>
                <w:color w:val="000000" w:themeColor="text1"/>
                <w:sz w:val="16"/>
                <w:szCs w:val="23"/>
                <w:lang w:eastAsia="ru-RU"/>
              </w:rPr>
              <w:t>7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8</w:t>
            </w:r>
          </w:p>
        </w:tc>
      </w:tr>
      <w:tr w:rsidR="00537064" w:rsidTr="00537064">
        <w:trPr>
          <w:gridAfter w:val="1"/>
          <w:wAfter w:w="33" w:type="dxa"/>
        </w:trPr>
        <w:tc>
          <w:tcPr>
            <w:tcW w:w="5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14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15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16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17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18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 w:themeColor="text1"/>
                <w:sz w:val="16"/>
                <w:szCs w:val="23"/>
                <w:lang w:eastAsia="ru-RU"/>
              </w:rPr>
            </w:pPr>
            <w:r>
              <w:rPr>
                <w:b/>
                <w:color w:val="000000" w:themeColor="text1"/>
                <w:sz w:val="16"/>
                <w:szCs w:val="23"/>
                <w:lang w:eastAsia="ru-RU"/>
              </w:rPr>
              <w:t>19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 w:themeColor="text1"/>
                <w:sz w:val="16"/>
                <w:szCs w:val="23"/>
                <w:lang w:eastAsia="ru-RU"/>
              </w:rPr>
            </w:pPr>
            <w:r>
              <w:rPr>
                <w:b/>
                <w:color w:val="000000" w:themeColor="text1"/>
                <w:sz w:val="16"/>
                <w:szCs w:val="23"/>
                <w:lang w:eastAsia="ru-RU"/>
              </w:rPr>
              <w:t>20</w:t>
            </w:r>
          </w:p>
        </w:tc>
        <w:tc>
          <w:tcPr>
            <w:tcW w:w="4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12</w:t>
            </w:r>
          </w:p>
        </w:tc>
        <w:tc>
          <w:tcPr>
            <w:tcW w:w="5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14</w:t>
            </w: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15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16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17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9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11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 w:themeColor="text1"/>
                <w:sz w:val="16"/>
                <w:szCs w:val="23"/>
                <w:lang w:eastAsia="ru-RU"/>
              </w:rPr>
            </w:pPr>
            <w:r>
              <w:rPr>
                <w:b/>
                <w:color w:val="000000" w:themeColor="text1"/>
                <w:sz w:val="16"/>
                <w:szCs w:val="23"/>
                <w:lang w:eastAsia="ru-RU"/>
              </w:rPr>
              <w:t>14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15</w:t>
            </w:r>
          </w:p>
        </w:tc>
      </w:tr>
      <w:tr w:rsidR="00537064" w:rsidTr="00537064">
        <w:trPr>
          <w:gridAfter w:val="1"/>
          <w:wAfter w:w="33" w:type="dxa"/>
        </w:trPr>
        <w:tc>
          <w:tcPr>
            <w:tcW w:w="5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21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22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23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24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 w:themeColor="text1"/>
                <w:sz w:val="16"/>
                <w:szCs w:val="23"/>
                <w:lang w:eastAsia="ru-RU"/>
              </w:rPr>
            </w:pPr>
            <w:r>
              <w:rPr>
                <w:b/>
                <w:color w:val="000000" w:themeColor="text1"/>
                <w:sz w:val="16"/>
                <w:szCs w:val="23"/>
                <w:lang w:eastAsia="ru-RU"/>
              </w:rPr>
              <w:t>26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 w:themeColor="text1"/>
                <w:sz w:val="16"/>
                <w:szCs w:val="23"/>
                <w:lang w:eastAsia="ru-RU"/>
              </w:rPr>
            </w:pPr>
            <w:r>
              <w:rPr>
                <w:b/>
                <w:color w:val="000000" w:themeColor="text1"/>
                <w:sz w:val="16"/>
                <w:szCs w:val="23"/>
                <w:lang w:eastAsia="ru-RU"/>
              </w:rPr>
              <w:t>27</w:t>
            </w:r>
          </w:p>
        </w:tc>
        <w:tc>
          <w:tcPr>
            <w:tcW w:w="4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19</w:t>
            </w:r>
          </w:p>
        </w:tc>
        <w:tc>
          <w:tcPr>
            <w:tcW w:w="5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20</w:t>
            </w:r>
          </w:p>
        </w:tc>
        <w:tc>
          <w:tcPr>
            <w:tcW w:w="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21</w:t>
            </w: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22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23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24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16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17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18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19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22</w:t>
            </w:r>
          </w:p>
        </w:tc>
      </w:tr>
      <w:tr w:rsidR="00537064" w:rsidTr="00537064">
        <w:trPr>
          <w:gridAfter w:val="1"/>
          <w:wAfter w:w="33" w:type="dxa"/>
        </w:trPr>
        <w:tc>
          <w:tcPr>
            <w:tcW w:w="52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28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29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30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7064" w:rsidRDefault="00537064">
            <w:pPr>
              <w:spacing w:line="256" w:lineRule="auto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00B05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26</w:t>
            </w:r>
          </w:p>
        </w:tc>
        <w:tc>
          <w:tcPr>
            <w:tcW w:w="54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00B05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27</w:t>
            </w:r>
          </w:p>
        </w:tc>
        <w:tc>
          <w:tcPr>
            <w:tcW w:w="4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00B05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28</w:t>
            </w: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00B05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29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00B05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30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00B05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31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23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25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27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29</w:t>
            </w:r>
          </w:p>
        </w:tc>
      </w:tr>
      <w:tr w:rsidR="00537064" w:rsidTr="00537064">
        <w:trPr>
          <w:gridAfter w:val="1"/>
          <w:wAfter w:w="33" w:type="dxa"/>
        </w:trPr>
        <w:tc>
          <w:tcPr>
            <w:tcW w:w="52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54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30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</w:tr>
      <w:tr w:rsidR="00537064" w:rsidTr="00537064">
        <w:trPr>
          <w:gridAfter w:val="1"/>
          <w:wAfter w:w="33" w:type="dxa"/>
          <w:cantSplit/>
        </w:trPr>
        <w:tc>
          <w:tcPr>
            <w:tcW w:w="3658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  <w:r>
              <w:rPr>
                <w:b/>
                <w:color w:val="000000"/>
                <w:sz w:val="16"/>
                <w:szCs w:val="20"/>
                <w:lang w:eastAsia="ru-RU"/>
              </w:rPr>
              <w:t>Декабрь</w:t>
            </w:r>
          </w:p>
        </w:tc>
        <w:tc>
          <w:tcPr>
            <w:tcW w:w="3406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  <w:r>
              <w:rPr>
                <w:b/>
                <w:color w:val="000000"/>
                <w:sz w:val="16"/>
                <w:szCs w:val="20"/>
                <w:lang w:eastAsia="ru-RU"/>
              </w:rPr>
              <w:t>Январь</w:t>
            </w:r>
          </w:p>
        </w:tc>
        <w:tc>
          <w:tcPr>
            <w:tcW w:w="3301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  <w:r>
              <w:rPr>
                <w:b/>
                <w:color w:val="000000"/>
                <w:sz w:val="16"/>
                <w:szCs w:val="20"/>
                <w:lang w:eastAsia="ru-RU"/>
              </w:rPr>
              <w:t>Февраль</w:t>
            </w:r>
          </w:p>
        </w:tc>
      </w:tr>
      <w:tr w:rsidR="00537064" w:rsidTr="00537064">
        <w:trPr>
          <w:gridAfter w:val="1"/>
          <w:wAfter w:w="33" w:type="dxa"/>
        </w:trPr>
        <w:tc>
          <w:tcPr>
            <w:tcW w:w="5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Пн</w:t>
            </w:r>
            <w:proofErr w:type="spellEnd"/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r>
              <w:rPr>
                <w:b/>
                <w:sz w:val="16"/>
                <w:szCs w:val="20"/>
                <w:lang w:eastAsia="ru-RU"/>
              </w:rPr>
              <w:t>Вт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r>
              <w:rPr>
                <w:b/>
                <w:sz w:val="16"/>
                <w:szCs w:val="20"/>
                <w:lang w:eastAsia="ru-RU"/>
              </w:rPr>
              <w:t>Ср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Чт</w:t>
            </w:r>
            <w:proofErr w:type="spellEnd"/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Пт</w:t>
            </w:r>
            <w:proofErr w:type="spellEnd"/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Сб</w:t>
            </w:r>
            <w:proofErr w:type="spellEnd"/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Вс</w:t>
            </w:r>
            <w:proofErr w:type="spellEnd"/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Пн</w:t>
            </w:r>
            <w:proofErr w:type="spellEnd"/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r>
              <w:rPr>
                <w:b/>
                <w:sz w:val="16"/>
                <w:szCs w:val="20"/>
                <w:lang w:eastAsia="ru-RU"/>
              </w:rPr>
              <w:t>Вт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r>
              <w:rPr>
                <w:b/>
                <w:sz w:val="16"/>
                <w:szCs w:val="20"/>
                <w:lang w:eastAsia="ru-RU"/>
              </w:rPr>
              <w:t>Ср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Чт</w:t>
            </w:r>
            <w:proofErr w:type="spellEnd"/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Пт</w:t>
            </w:r>
            <w:proofErr w:type="spellEnd"/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Сб</w:t>
            </w:r>
            <w:proofErr w:type="spellEnd"/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Вс</w:t>
            </w:r>
            <w:proofErr w:type="spellEnd"/>
          </w:p>
        </w:tc>
        <w:tc>
          <w:tcPr>
            <w:tcW w:w="4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Пн</w:t>
            </w:r>
            <w:proofErr w:type="spellEnd"/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r>
              <w:rPr>
                <w:b/>
                <w:sz w:val="16"/>
                <w:szCs w:val="20"/>
                <w:lang w:eastAsia="ru-RU"/>
              </w:rPr>
              <w:t>Вт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r>
              <w:rPr>
                <w:b/>
                <w:sz w:val="16"/>
                <w:szCs w:val="20"/>
                <w:lang w:eastAsia="ru-RU"/>
              </w:rPr>
              <w:t>Ср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Чт</w:t>
            </w:r>
            <w:proofErr w:type="spellEnd"/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Пт</w:t>
            </w:r>
            <w:proofErr w:type="spellEnd"/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Сб</w:t>
            </w:r>
            <w:proofErr w:type="spellEnd"/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Вс</w:t>
            </w:r>
            <w:proofErr w:type="spellEnd"/>
          </w:p>
        </w:tc>
      </w:tr>
      <w:tr w:rsidR="00537064" w:rsidTr="00537064">
        <w:trPr>
          <w:gridAfter w:val="1"/>
          <w:wAfter w:w="33" w:type="dxa"/>
        </w:trPr>
        <w:tc>
          <w:tcPr>
            <w:tcW w:w="5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3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 w:themeColor="text1"/>
                <w:sz w:val="16"/>
                <w:szCs w:val="23"/>
                <w:lang w:eastAsia="ru-RU"/>
              </w:rPr>
            </w:pPr>
            <w:r>
              <w:rPr>
                <w:b/>
                <w:color w:val="000000" w:themeColor="text1"/>
                <w:sz w:val="16"/>
                <w:szCs w:val="23"/>
                <w:lang w:eastAsia="ru-RU"/>
              </w:rPr>
              <w:t>5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 w:themeColor="text1"/>
                <w:sz w:val="16"/>
                <w:szCs w:val="23"/>
                <w:lang w:eastAsia="ru-RU"/>
              </w:rPr>
            </w:pPr>
            <w:r>
              <w:rPr>
                <w:b/>
                <w:color w:val="000000" w:themeColor="text1"/>
                <w:sz w:val="16"/>
                <w:szCs w:val="23"/>
                <w:lang w:eastAsia="ru-RU"/>
              </w:rPr>
              <w:t>6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00B05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3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7</w:t>
            </w:r>
          </w:p>
        </w:tc>
      </w:tr>
      <w:tr w:rsidR="00537064" w:rsidTr="00514756">
        <w:trPr>
          <w:gridAfter w:val="1"/>
          <w:wAfter w:w="33" w:type="dxa"/>
        </w:trPr>
        <w:tc>
          <w:tcPr>
            <w:tcW w:w="5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7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8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9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11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 w:themeColor="text1"/>
                <w:sz w:val="16"/>
                <w:szCs w:val="23"/>
                <w:lang w:eastAsia="ru-RU"/>
              </w:rPr>
            </w:pPr>
            <w:r>
              <w:rPr>
                <w:b/>
                <w:color w:val="000000" w:themeColor="text1"/>
                <w:sz w:val="16"/>
                <w:szCs w:val="23"/>
                <w:lang w:eastAsia="ru-RU"/>
              </w:rPr>
              <w:t>12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 w:themeColor="text1"/>
                <w:sz w:val="16"/>
                <w:szCs w:val="23"/>
                <w:lang w:eastAsia="ru-RU"/>
              </w:rPr>
            </w:pPr>
            <w:r>
              <w:rPr>
                <w:b/>
                <w:color w:val="000000" w:themeColor="text1"/>
                <w:sz w:val="16"/>
                <w:szCs w:val="23"/>
                <w:lang w:eastAsia="ru-RU"/>
              </w:rPr>
              <w:t>13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4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5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/>
                <w:sz w:val="16"/>
                <w:szCs w:val="23"/>
                <w:lang w:eastAsia="ru-RU"/>
              </w:rPr>
            </w:pPr>
            <w:r>
              <w:rPr>
                <w:b/>
                <w:color w:val="000000"/>
                <w:sz w:val="16"/>
                <w:szCs w:val="23"/>
                <w:lang w:eastAsia="ru-RU"/>
              </w:rPr>
              <w:t>6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7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9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00B05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8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9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10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12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 w:themeColor="text1"/>
                <w:sz w:val="16"/>
                <w:szCs w:val="23"/>
                <w:lang w:eastAsia="ru-RU"/>
              </w:rPr>
            </w:pPr>
            <w:r>
              <w:rPr>
                <w:b/>
                <w:color w:val="000000" w:themeColor="text1"/>
                <w:sz w:val="16"/>
                <w:szCs w:val="23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14</w:t>
            </w:r>
          </w:p>
        </w:tc>
      </w:tr>
      <w:tr w:rsidR="00537064" w:rsidTr="00537064">
        <w:trPr>
          <w:gridAfter w:val="1"/>
          <w:wAfter w:w="33" w:type="dxa"/>
        </w:trPr>
        <w:tc>
          <w:tcPr>
            <w:tcW w:w="5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14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15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16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17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18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 w:themeColor="text1"/>
                <w:sz w:val="16"/>
                <w:szCs w:val="23"/>
                <w:lang w:eastAsia="ru-RU"/>
              </w:rPr>
            </w:pPr>
            <w:r>
              <w:rPr>
                <w:b/>
                <w:color w:val="000000" w:themeColor="text1"/>
                <w:sz w:val="16"/>
                <w:szCs w:val="23"/>
                <w:lang w:eastAsia="ru-RU"/>
              </w:rPr>
              <w:t>19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 w:themeColor="text1"/>
                <w:sz w:val="16"/>
                <w:szCs w:val="23"/>
                <w:lang w:eastAsia="ru-RU"/>
              </w:rPr>
            </w:pPr>
            <w:r>
              <w:rPr>
                <w:b/>
                <w:color w:val="000000" w:themeColor="text1"/>
                <w:sz w:val="16"/>
                <w:szCs w:val="23"/>
                <w:lang w:eastAsia="ru-RU"/>
              </w:rPr>
              <w:t>20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11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13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14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16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15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16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17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18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19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 w:themeColor="text1"/>
                <w:sz w:val="16"/>
                <w:szCs w:val="23"/>
                <w:lang w:eastAsia="ru-RU"/>
              </w:rPr>
            </w:pPr>
            <w:r>
              <w:rPr>
                <w:b/>
                <w:color w:val="000000" w:themeColor="text1"/>
                <w:sz w:val="16"/>
                <w:szCs w:val="23"/>
                <w:lang w:eastAsia="ru-RU"/>
              </w:rPr>
              <w:t>20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21</w:t>
            </w:r>
          </w:p>
        </w:tc>
      </w:tr>
      <w:tr w:rsidR="00537064" w:rsidTr="00532875">
        <w:trPr>
          <w:gridAfter w:val="1"/>
          <w:wAfter w:w="33" w:type="dxa"/>
        </w:trPr>
        <w:tc>
          <w:tcPr>
            <w:tcW w:w="5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21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22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23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24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 w:themeColor="text1"/>
                <w:sz w:val="16"/>
                <w:szCs w:val="23"/>
                <w:lang w:eastAsia="ru-RU"/>
              </w:rPr>
            </w:pPr>
            <w:r>
              <w:rPr>
                <w:b/>
                <w:color w:val="000000" w:themeColor="text1"/>
                <w:sz w:val="16"/>
                <w:szCs w:val="23"/>
                <w:lang w:eastAsia="ru-RU"/>
              </w:rPr>
              <w:t>26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 w:themeColor="text1"/>
                <w:sz w:val="16"/>
                <w:szCs w:val="23"/>
                <w:lang w:eastAsia="ru-RU"/>
              </w:rPr>
            </w:pPr>
            <w:r>
              <w:rPr>
                <w:b/>
                <w:color w:val="000000" w:themeColor="text1"/>
                <w:sz w:val="16"/>
                <w:szCs w:val="23"/>
                <w:lang w:eastAsia="ru-RU"/>
              </w:rPr>
              <w:t>27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18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19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20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22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23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22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bookmarkStart w:id="0" w:name="_GoBack"/>
            <w:bookmarkEnd w:id="0"/>
            <w:r>
              <w:rPr>
                <w:b/>
                <w:sz w:val="16"/>
                <w:szCs w:val="23"/>
                <w:lang w:eastAsia="ru-RU"/>
              </w:rPr>
              <w:t>23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24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26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27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28</w:t>
            </w:r>
          </w:p>
        </w:tc>
      </w:tr>
      <w:tr w:rsidR="00537064" w:rsidTr="00537064">
        <w:trPr>
          <w:gridAfter w:val="1"/>
          <w:wAfter w:w="33" w:type="dxa"/>
        </w:trPr>
        <w:tc>
          <w:tcPr>
            <w:tcW w:w="52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28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29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30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31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25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26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27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28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29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0000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/>
                <w:sz w:val="16"/>
                <w:szCs w:val="23"/>
                <w:lang w:eastAsia="ru-RU"/>
              </w:rPr>
            </w:pPr>
            <w:r>
              <w:rPr>
                <w:b/>
                <w:color w:val="000000"/>
                <w:sz w:val="16"/>
                <w:szCs w:val="23"/>
                <w:lang w:eastAsia="ru-RU"/>
              </w:rPr>
              <w:t>30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</w:tr>
      <w:tr w:rsidR="00537064" w:rsidTr="00537064">
        <w:trPr>
          <w:gridAfter w:val="1"/>
          <w:wAfter w:w="33" w:type="dxa"/>
        </w:trPr>
        <w:tc>
          <w:tcPr>
            <w:tcW w:w="52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bCs/>
                <w:color w:val="FF0000"/>
                <w:sz w:val="16"/>
                <w:szCs w:val="23"/>
                <w:bdr w:val="none" w:sz="0" w:space="0" w:color="auto" w:frame="1"/>
                <w:lang w:eastAsia="ru-RU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bCs/>
                <w:color w:val="FF0000"/>
                <w:sz w:val="16"/>
                <w:szCs w:val="23"/>
                <w:bdr w:val="none" w:sz="0" w:space="0" w:color="auto" w:frame="1"/>
                <w:lang w:eastAsia="ru-RU"/>
              </w:rPr>
            </w:pP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</w:tr>
      <w:tr w:rsidR="00537064" w:rsidTr="00537064">
        <w:trPr>
          <w:gridAfter w:val="1"/>
          <w:wAfter w:w="33" w:type="dxa"/>
          <w:cantSplit/>
        </w:trPr>
        <w:tc>
          <w:tcPr>
            <w:tcW w:w="3658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  <w:r>
              <w:rPr>
                <w:b/>
                <w:color w:val="000000"/>
                <w:sz w:val="16"/>
                <w:szCs w:val="20"/>
                <w:lang w:eastAsia="ru-RU"/>
              </w:rPr>
              <w:t>Март</w:t>
            </w:r>
          </w:p>
        </w:tc>
        <w:tc>
          <w:tcPr>
            <w:tcW w:w="3406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  <w:r>
              <w:rPr>
                <w:b/>
                <w:color w:val="000000"/>
                <w:sz w:val="16"/>
                <w:szCs w:val="20"/>
                <w:lang w:eastAsia="ru-RU"/>
              </w:rPr>
              <w:t>Апрель</w:t>
            </w:r>
          </w:p>
        </w:tc>
        <w:tc>
          <w:tcPr>
            <w:tcW w:w="3301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  <w:r>
              <w:rPr>
                <w:b/>
                <w:color w:val="000000"/>
                <w:sz w:val="16"/>
                <w:szCs w:val="20"/>
                <w:lang w:eastAsia="ru-RU"/>
              </w:rPr>
              <w:t>Май</w:t>
            </w:r>
          </w:p>
        </w:tc>
      </w:tr>
      <w:tr w:rsidR="00537064" w:rsidTr="00537064">
        <w:trPr>
          <w:gridAfter w:val="1"/>
          <w:wAfter w:w="33" w:type="dxa"/>
        </w:trPr>
        <w:tc>
          <w:tcPr>
            <w:tcW w:w="5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Пн</w:t>
            </w:r>
            <w:proofErr w:type="spellEnd"/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r>
              <w:rPr>
                <w:b/>
                <w:sz w:val="16"/>
                <w:szCs w:val="20"/>
                <w:lang w:eastAsia="ru-RU"/>
              </w:rPr>
              <w:t>Вт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r>
              <w:rPr>
                <w:b/>
                <w:sz w:val="16"/>
                <w:szCs w:val="20"/>
                <w:lang w:eastAsia="ru-RU"/>
              </w:rPr>
              <w:t>Ср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Чт</w:t>
            </w:r>
            <w:proofErr w:type="spellEnd"/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Пт</w:t>
            </w:r>
            <w:proofErr w:type="spellEnd"/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Сб</w:t>
            </w:r>
            <w:proofErr w:type="spellEnd"/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Вс</w:t>
            </w:r>
            <w:proofErr w:type="spellEnd"/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Пн</w:t>
            </w:r>
            <w:proofErr w:type="spellEnd"/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r>
              <w:rPr>
                <w:b/>
                <w:sz w:val="16"/>
                <w:szCs w:val="20"/>
                <w:lang w:eastAsia="ru-RU"/>
              </w:rPr>
              <w:t>Вт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r>
              <w:rPr>
                <w:b/>
                <w:sz w:val="16"/>
                <w:szCs w:val="20"/>
                <w:lang w:eastAsia="ru-RU"/>
              </w:rPr>
              <w:t>Ср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Чт</w:t>
            </w:r>
            <w:proofErr w:type="spellEnd"/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Пт</w:t>
            </w:r>
            <w:proofErr w:type="spellEnd"/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Сб</w:t>
            </w:r>
            <w:proofErr w:type="spellEnd"/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Вс</w:t>
            </w:r>
            <w:proofErr w:type="spellEnd"/>
          </w:p>
        </w:tc>
        <w:tc>
          <w:tcPr>
            <w:tcW w:w="4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Пн</w:t>
            </w:r>
            <w:proofErr w:type="spellEnd"/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r>
              <w:rPr>
                <w:b/>
                <w:sz w:val="16"/>
                <w:szCs w:val="20"/>
                <w:lang w:eastAsia="ru-RU"/>
              </w:rPr>
              <w:t>Вт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r>
              <w:rPr>
                <w:b/>
                <w:sz w:val="16"/>
                <w:szCs w:val="20"/>
                <w:lang w:eastAsia="ru-RU"/>
              </w:rPr>
              <w:t>Ср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Чт</w:t>
            </w:r>
            <w:proofErr w:type="spellEnd"/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Пт</w:t>
            </w:r>
            <w:proofErr w:type="spellEnd"/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Сб</w:t>
            </w:r>
            <w:proofErr w:type="spellEnd"/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0"/>
                <w:lang w:eastAsia="ru-RU"/>
              </w:rPr>
            </w:pPr>
            <w:proofErr w:type="spellStart"/>
            <w:r>
              <w:rPr>
                <w:b/>
                <w:sz w:val="16"/>
                <w:szCs w:val="20"/>
                <w:lang w:eastAsia="ru-RU"/>
              </w:rPr>
              <w:t>Вс</w:t>
            </w:r>
            <w:proofErr w:type="spellEnd"/>
          </w:p>
        </w:tc>
      </w:tr>
      <w:tr w:rsidR="00537064" w:rsidTr="00537064">
        <w:trPr>
          <w:gridAfter w:val="1"/>
          <w:wAfter w:w="33" w:type="dxa"/>
        </w:trPr>
        <w:tc>
          <w:tcPr>
            <w:tcW w:w="5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3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6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7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3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00B05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</w:t>
            </w:r>
          </w:p>
        </w:tc>
      </w:tr>
      <w:tr w:rsidR="00537064" w:rsidTr="00532875">
        <w:trPr>
          <w:gridAfter w:val="1"/>
          <w:wAfter w:w="33" w:type="dxa"/>
        </w:trPr>
        <w:tc>
          <w:tcPr>
            <w:tcW w:w="5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8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9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11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12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 w:themeColor="text1"/>
                <w:sz w:val="16"/>
                <w:szCs w:val="23"/>
                <w:lang w:eastAsia="ru-RU"/>
              </w:rPr>
            </w:pPr>
            <w:r>
              <w:rPr>
                <w:b/>
                <w:color w:val="000000" w:themeColor="text1"/>
                <w:sz w:val="16"/>
                <w:szCs w:val="23"/>
                <w:lang w:eastAsia="ru-RU"/>
              </w:rPr>
              <w:t>13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14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5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6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7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8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9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10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3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/>
                <w:sz w:val="16"/>
                <w:szCs w:val="23"/>
                <w:lang w:eastAsia="ru-RU"/>
              </w:rPr>
            </w:pPr>
            <w:r>
              <w:rPr>
                <w:b/>
                <w:color w:val="000000"/>
                <w:sz w:val="16"/>
                <w:szCs w:val="23"/>
                <w:lang w:eastAsia="ru-RU"/>
              </w:rPr>
              <w:t>5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7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9</w:t>
            </w:r>
          </w:p>
        </w:tc>
      </w:tr>
      <w:tr w:rsidR="00537064" w:rsidTr="00537064">
        <w:trPr>
          <w:gridAfter w:val="1"/>
          <w:wAfter w:w="33" w:type="dxa"/>
        </w:trPr>
        <w:tc>
          <w:tcPr>
            <w:tcW w:w="5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15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16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17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18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19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 w:themeColor="text1"/>
                <w:sz w:val="16"/>
                <w:szCs w:val="23"/>
                <w:lang w:eastAsia="ru-RU"/>
              </w:rPr>
            </w:pPr>
            <w:r>
              <w:rPr>
                <w:b/>
                <w:color w:val="000000" w:themeColor="text1"/>
                <w:sz w:val="16"/>
                <w:szCs w:val="23"/>
                <w:lang w:eastAsia="ru-RU"/>
              </w:rPr>
              <w:t>20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21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12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14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15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16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17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10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12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16</w:t>
            </w:r>
          </w:p>
        </w:tc>
      </w:tr>
      <w:tr w:rsidR="00537064" w:rsidTr="00537064">
        <w:trPr>
          <w:gridAfter w:val="1"/>
          <w:wAfter w:w="33" w:type="dxa"/>
        </w:trPr>
        <w:tc>
          <w:tcPr>
            <w:tcW w:w="5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22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23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24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26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27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00B05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28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19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20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21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24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17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18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19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23</w:t>
            </w:r>
          </w:p>
        </w:tc>
      </w:tr>
      <w:tr w:rsidR="00537064" w:rsidTr="00537064">
        <w:trPr>
          <w:gridAfter w:val="1"/>
          <w:wAfter w:w="33" w:type="dxa"/>
        </w:trPr>
        <w:tc>
          <w:tcPr>
            <w:tcW w:w="5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29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30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31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 w:themeColor="text1"/>
                <w:sz w:val="16"/>
                <w:szCs w:val="23"/>
                <w:lang w:eastAsia="ru-RU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 w:themeColor="text1"/>
                <w:sz w:val="16"/>
                <w:szCs w:val="23"/>
                <w:lang w:eastAsia="ru-RU"/>
              </w:rPr>
            </w:pP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26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27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28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29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30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24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25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26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27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28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/>
                <w:sz w:val="16"/>
                <w:szCs w:val="23"/>
                <w:lang w:eastAsia="ru-RU"/>
              </w:rPr>
            </w:pPr>
            <w:r>
              <w:rPr>
                <w:b/>
                <w:color w:val="000000"/>
                <w:sz w:val="16"/>
                <w:szCs w:val="23"/>
                <w:lang w:eastAsia="ru-RU"/>
              </w:rPr>
              <w:t>29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sz w:val="16"/>
                <w:szCs w:val="23"/>
                <w:lang w:eastAsia="ru-RU"/>
              </w:rPr>
            </w:pPr>
            <w:r>
              <w:rPr>
                <w:b/>
                <w:sz w:val="16"/>
                <w:szCs w:val="23"/>
                <w:lang w:eastAsia="ru-RU"/>
              </w:rPr>
              <w:t>30</w:t>
            </w:r>
          </w:p>
        </w:tc>
      </w:tr>
      <w:tr w:rsidR="00537064" w:rsidTr="00537064">
        <w:trPr>
          <w:gridAfter w:val="1"/>
          <w:wAfter w:w="33" w:type="dxa"/>
        </w:trPr>
        <w:tc>
          <w:tcPr>
            <w:tcW w:w="52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  <w:r>
              <w:rPr>
                <w:b/>
                <w:color w:val="000000"/>
                <w:sz w:val="16"/>
                <w:szCs w:val="20"/>
                <w:lang w:eastAsia="ru-RU"/>
              </w:rPr>
              <w:t>31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37064" w:rsidRDefault="00537064">
            <w:pPr>
              <w:spacing w:line="256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</w:p>
        </w:tc>
      </w:tr>
      <w:tr w:rsidR="00537064" w:rsidTr="00537064"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537064" w:rsidRDefault="00537064">
            <w:pPr>
              <w:spacing w:line="256" w:lineRule="auto"/>
              <w:rPr>
                <w:b/>
                <w:sz w:val="16"/>
                <w:szCs w:val="18"/>
                <w:lang w:eastAsia="ru-RU"/>
              </w:rPr>
            </w:pPr>
          </w:p>
        </w:tc>
        <w:tc>
          <w:tcPr>
            <w:tcW w:w="986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064" w:rsidRDefault="00537064">
            <w:pPr>
              <w:spacing w:line="256" w:lineRule="auto"/>
              <w:rPr>
                <w:b/>
                <w:color w:val="FF0000"/>
                <w:sz w:val="16"/>
                <w:szCs w:val="18"/>
                <w:lang w:eastAsia="ru-RU"/>
              </w:rPr>
            </w:pPr>
            <w:r>
              <w:rPr>
                <w:b/>
                <w:color w:val="000000" w:themeColor="text1"/>
                <w:sz w:val="16"/>
                <w:szCs w:val="18"/>
                <w:lang w:eastAsia="ru-RU"/>
              </w:rPr>
              <w:t>Выходные и праздничные дни</w:t>
            </w:r>
          </w:p>
        </w:tc>
      </w:tr>
      <w:tr w:rsidR="00537064" w:rsidTr="00537064"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:rsidR="00537064" w:rsidRDefault="00537064">
            <w:pPr>
              <w:spacing w:line="256" w:lineRule="auto"/>
              <w:rPr>
                <w:b/>
                <w:sz w:val="16"/>
                <w:szCs w:val="18"/>
                <w:lang w:eastAsia="ru-RU"/>
              </w:rPr>
            </w:pPr>
          </w:p>
        </w:tc>
        <w:tc>
          <w:tcPr>
            <w:tcW w:w="986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37064" w:rsidRDefault="00537064">
            <w:pPr>
              <w:spacing w:line="256" w:lineRule="auto"/>
              <w:rPr>
                <w:b/>
                <w:color w:val="000000" w:themeColor="text1"/>
                <w:sz w:val="16"/>
                <w:szCs w:val="18"/>
                <w:lang w:eastAsia="ru-RU"/>
              </w:rPr>
            </w:pPr>
            <w:r>
              <w:rPr>
                <w:b/>
                <w:color w:val="000000" w:themeColor="text1"/>
                <w:sz w:val="16"/>
                <w:szCs w:val="18"/>
                <w:lang w:eastAsia="ru-RU"/>
              </w:rPr>
              <w:t>Каникулы</w:t>
            </w:r>
          </w:p>
        </w:tc>
      </w:tr>
      <w:tr w:rsidR="00537064" w:rsidTr="00537064"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537064" w:rsidRDefault="00537064">
            <w:pPr>
              <w:spacing w:line="256" w:lineRule="auto"/>
              <w:rPr>
                <w:b/>
                <w:sz w:val="16"/>
                <w:szCs w:val="18"/>
                <w:lang w:eastAsia="ru-RU"/>
              </w:rPr>
            </w:pPr>
          </w:p>
        </w:tc>
        <w:tc>
          <w:tcPr>
            <w:tcW w:w="986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37064" w:rsidRDefault="00537064">
            <w:pPr>
              <w:spacing w:line="256" w:lineRule="auto"/>
              <w:rPr>
                <w:b/>
                <w:color w:val="000000" w:themeColor="text1"/>
                <w:sz w:val="16"/>
                <w:szCs w:val="18"/>
                <w:lang w:eastAsia="ru-RU"/>
              </w:rPr>
            </w:pPr>
            <w:r>
              <w:rPr>
                <w:b/>
                <w:color w:val="000000" w:themeColor="text1"/>
                <w:sz w:val="16"/>
                <w:szCs w:val="18"/>
                <w:lang w:eastAsia="ru-RU"/>
              </w:rPr>
              <w:t>Входная диагностика (14.09.2026-18.09.2026)</w:t>
            </w:r>
          </w:p>
        </w:tc>
      </w:tr>
      <w:tr w:rsidR="00514756" w:rsidTr="00514756"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514756" w:rsidRDefault="00514756">
            <w:pPr>
              <w:spacing w:line="256" w:lineRule="auto"/>
              <w:rPr>
                <w:b/>
                <w:sz w:val="16"/>
                <w:szCs w:val="18"/>
                <w:lang w:eastAsia="ru-RU"/>
              </w:rPr>
            </w:pPr>
          </w:p>
        </w:tc>
        <w:tc>
          <w:tcPr>
            <w:tcW w:w="986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4756" w:rsidRDefault="00514756">
            <w:pPr>
              <w:spacing w:line="256" w:lineRule="auto"/>
              <w:rPr>
                <w:b/>
                <w:color w:val="000000" w:themeColor="text1"/>
                <w:sz w:val="16"/>
                <w:szCs w:val="18"/>
                <w:lang w:eastAsia="ru-RU"/>
              </w:rPr>
            </w:pPr>
            <w:r>
              <w:rPr>
                <w:b/>
                <w:color w:val="000000" w:themeColor="text1"/>
                <w:sz w:val="16"/>
                <w:szCs w:val="18"/>
                <w:lang w:eastAsia="ru-RU"/>
              </w:rPr>
              <w:t>Итоговое собеседование</w:t>
            </w:r>
          </w:p>
        </w:tc>
      </w:tr>
      <w:tr w:rsidR="00537064" w:rsidTr="00537064"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37064" w:rsidRDefault="00537064">
            <w:pPr>
              <w:spacing w:line="256" w:lineRule="auto"/>
              <w:rPr>
                <w:b/>
                <w:sz w:val="16"/>
                <w:szCs w:val="18"/>
                <w:lang w:eastAsia="ru-RU"/>
              </w:rPr>
            </w:pPr>
          </w:p>
        </w:tc>
        <w:tc>
          <w:tcPr>
            <w:tcW w:w="986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37064" w:rsidRDefault="00537064">
            <w:pPr>
              <w:spacing w:line="256" w:lineRule="auto"/>
              <w:rPr>
                <w:b/>
                <w:color w:val="000000" w:themeColor="text1"/>
                <w:sz w:val="16"/>
                <w:szCs w:val="18"/>
                <w:lang w:eastAsia="ru-RU"/>
              </w:rPr>
            </w:pPr>
            <w:r>
              <w:rPr>
                <w:b/>
                <w:color w:val="000000" w:themeColor="text1"/>
                <w:sz w:val="16"/>
                <w:szCs w:val="18"/>
                <w:lang w:eastAsia="ru-RU"/>
              </w:rPr>
              <w:t>Пром</w:t>
            </w:r>
            <w:r w:rsidR="00514756">
              <w:rPr>
                <w:b/>
                <w:color w:val="000000" w:themeColor="text1"/>
                <w:sz w:val="16"/>
                <w:szCs w:val="18"/>
                <w:lang w:eastAsia="ru-RU"/>
              </w:rPr>
              <w:t>ежуточная аттестация (11.04.2027-21.05.2027</w:t>
            </w:r>
            <w:r>
              <w:rPr>
                <w:b/>
                <w:color w:val="000000" w:themeColor="text1"/>
                <w:sz w:val="16"/>
                <w:szCs w:val="18"/>
                <w:lang w:eastAsia="ru-RU"/>
              </w:rPr>
              <w:t>)</w:t>
            </w:r>
          </w:p>
        </w:tc>
      </w:tr>
    </w:tbl>
    <w:p w:rsidR="00EF0CE2" w:rsidRDefault="00EF0CE2" w:rsidP="00EF0CE2">
      <w:pPr>
        <w:ind w:left="-567"/>
        <w:jc w:val="center"/>
        <w:rPr>
          <w:b/>
          <w:sz w:val="22"/>
          <w:szCs w:val="22"/>
        </w:rPr>
      </w:pPr>
    </w:p>
    <w:p w:rsidR="000B4F43" w:rsidRPr="006F2A44" w:rsidRDefault="000B4F43" w:rsidP="00EF0CE2">
      <w:pPr>
        <w:ind w:left="-567"/>
        <w:jc w:val="center"/>
        <w:rPr>
          <w:b/>
          <w:sz w:val="22"/>
          <w:szCs w:val="22"/>
        </w:rPr>
      </w:pPr>
      <w:r w:rsidRPr="006F2A44">
        <w:rPr>
          <w:b/>
          <w:sz w:val="22"/>
          <w:szCs w:val="22"/>
        </w:rPr>
        <w:t>Этапы образовательного процесса</w:t>
      </w:r>
    </w:p>
    <w:p w:rsidR="00BC5EB8" w:rsidRDefault="00BC5EB8" w:rsidP="000B4F43">
      <w:pPr>
        <w:ind w:left="-567"/>
        <w:rPr>
          <w:sz w:val="22"/>
          <w:szCs w:val="22"/>
        </w:rPr>
      </w:pPr>
    </w:p>
    <w:p w:rsidR="009B7902" w:rsidRPr="006F2A44" w:rsidRDefault="008E0FF3" w:rsidP="009B7902">
      <w:pPr>
        <w:ind w:left="-567"/>
        <w:rPr>
          <w:sz w:val="22"/>
          <w:szCs w:val="22"/>
        </w:rPr>
      </w:pPr>
      <w:r>
        <w:rPr>
          <w:sz w:val="22"/>
          <w:szCs w:val="22"/>
        </w:rPr>
        <w:t>Первый день 2026-2027</w:t>
      </w:r>
      <w:r w:rsidR="009B7902" w:rsidRPr="006F2A44">
        <w:rPr>
          <w:sz w:val="22"/>
          <w:szCs w:val="22"/>
        </w:rPr>
        <w:t xml:space="preserve"> учебного года - 01.09.202</w:t>
      </w:r>
      <w:r w:rsidR="009B7902">
        <w:rPr>
          <w:sz w:val="22"/>
          <w:szCs w:val="22"/>
        </w:rPr>
        <w:t>6</w:t>
      </w:r>
    </w:p>
    <w:p w:rsidR="009B7902" w:rsidRPr="006F2A44" w:rsidRDefault="009B7902" w:rsidP="009B7902">
      <w:pPr>
        <w:ind w:left="-567"/>
        <w:rPr>
          <w:sz w:val="22"/>
          <w:szCs w:val="22"/>
        </w:rPr>
      </w:pPr>
      <w:r w:rsidRPr="006F2A44">
        <w:rPr>
          <w:sz w:val="22"/>
          <w:szCs w:val="22"/>
        </w:rPr>
        <w:t>Последний день 20</w:t>
      </w:r>
      <w:r w:rsidR="008E0FF3">
        <w:rPr>
          <w:sz w:val="22"/>
          <w:szCs w:val="22"/>
        </w:rPr>
        <w:t>26-2027</w:t>
      </w:r>
      <w:r>
        <w:rPr>
          <w:sz w:val="22"/>
          <w:szCs w:val="22"/>
        </w:rPr>
        <w:t xml:space="preserve"> учебного года-26.05.2027</w:t>
      </w:r>
      <w:r w:rsidRPr="006F2A44">
        <w:rPr>
          <w:sz w:val="22"/>
          <w:szCs w:val="22"/>
        </w:rPr>
        <w:t xml:space="preserve">; </w:t>
      </w:r>
    </w:p>
    <w:p w:rsidR="00D54A75" w:rsidRPr="00D54A75" w:rsidRDefault="001D1F64" w:rsidP="00D54A75">
      <w:pPr>
        <w:ind w:left="-567"/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Продолжительность 2026-2027</w:t>
      </w:r>
      <w:r w:rsidR="00D54A75" w:rsidRPr="00D54A75">
        <w:rPr>
          <w:b/>
          <w:sz w:val="22"/>
          <w:szCs w:val="22"/>
          <w:u w:val="single"/>
        </w:rPr>
        <w:t xml:space="preserve"> учебного года по четвертям:</w:t>
      </w:r>
    </w:p>
    <w:p w:rsidR="009B7902" w:rsidRPr="006F2A44" w:rsidRDefault="009B7902" w:rsidP="009B7902">
      <w:pPr>
        <w:ind w:left="-567"/>
        <w:rPr>
          <w:sz w:val="22"/>
          <w:szCs w:val="22"/>
        </w:rPr>
      </w:pPr>
      <w:r w:rsidRPr="006F2A44">
        <w:rPr>
          <w:b/>
          <w:sz w:val="22"/>
          <w:szCs w:val="22"/>
        </w:rPr>
        <w:t>1 четверть</w:t>
      </w:r>
      <w:r w:rsidRPr="006F2A44">
        <w:rPr>
          <w:sz w:val="22"/>
          <w:szCs w:val="22"/>
        </w:rPr>
        <w:t xml:space="preserve"> – 8 учебных недель (с 1 сентября 202</w:t>
      </w:r>
      <w:r>
        <w:rPr>
          <w:sz w:val="22"/>
          <w:szCs w:val="22"/>
        </w:rPr>
        <w:t>6</w:t>
      </w:r>
      <w:r w:rsidRPr="006F2A44">
        <w:rPr>
          <w:sz w:val="22"/>
          <w:szCs w:val="22"/>
        </w:rPr>
        <w:t xml:space="preserve"> года по 2</w:t>
      </w:r>
      <w:r w:rsidR="007E3BE8">
        <w:rPr>
          <w:sz w:val="22"/>
          <w:szCs w:val="22"/>
        </w:rPr>
        <w:t>5</w:t>
      </w:r>
      <w:r>
        <w:rPr>
          <w:sz w:val="22"/>
          <w:szCs w:val="22"/>
        </w:rPr>
        <w:t xml:space="preserve"> октября 2026</w:t>
      </w:r>
      <w:r w:rsidRPr="006F2A44">
        <w:rPr>
          <w:sz w:val="22"/>
          <w:szCs w:val="22"/>
        </w:rPr>
        <w:t xml:space="preserve"> года включительно); </w:t>
      </w:r>
    </w:p>
    <w:p w:rsidR="009B7902" w:rsidRPr="006F2A44" w:rsidRDefault="009B7902" w:rsidP="009B7902">
      <w:pPr>
        <w:ind w:left="-567"/>
        <w:rPr>
          <w:sz w:val="22"/>
          <w:szCs w:val="22"/>
        </w:rPr>
      </w:pPr>
      <w:r w:rsidRPr="006F2A44">
        <w:rPr>
          <w:b/>
          <w:sz w:val="22"/>
          <w:szCs w:val="22"/>
        </w:rPr>
        <w:t>2 четверть</w:t>
      </w:r>
      <w:r w:rsidRPr="006F2A44">
        <w:rPr>
          <w:sz w:val="22"/>
          <w:szCs w:val="22"/>
        </w:rPr>
        <w:t xml:space="preserve"> −8</w:t>
      </w:r>
      <w:r>
        <w:rPr>
          <w:sz w:val="22"/>
          <w:szCs w:val="22"/>
        </w:rPr>
        <w:t xml:space="preserve"> учебных недель (с 5 ноября 2026 года по 30 декабря 2026</w:t>
      </w:r>
      <w:r w:rsidRPr="006F2A44">
        <w:rPr>
          <w:sz w:val="22"/>
          <w:szCs w:val="22"/>
        </w:rPr>
        <w:t xml:space="preserve"> года включительно);   </w:t>
      </w:r>
    </w:p>
    <w:p w:rsidR="009B7902" w:rsidRDefault="009B7902" w:rsidP="009B7902">
      <w:pPr>
        <w:ind w:left="-567"/>
        <w:rPr>
          <w:sz w:val="22"/>
          <w:szCs w:val="22"/>
        </w:rPr>
      </w:pPr>
      <w:r w:rsidRPr="006F2A44">
        <w:rPr>
          <w:b/>
          <w:sz w:val="22"/>
          <w:szCs w:val="22"/>
        </w:rPr>
        <w:t>3 четверть</w:t>
      </w:r>
      <w:r w:rsidRPr="006F2A44">
        <w:rPr>
          <w:sz w:val="22"/>
          <w:szCs w:val="22"/>
        </w:rPr>
        <w:t xml:space="preserve"> – </w:t>
      </w:r>
      <w:r>
        <w:rPr>
          <w:sz w:val="22"/>
          <w:szCs w:val="22"/>
        </w:rPr>
        <w:t>11 учебных недель (с 11 января 2027 года по 26 марта 2027</w:t>
      </w:r>
      <w:r w:rsidRPr="006F2A44">
        <w:rPr>
          <w:sz w:val="22"/>
          <w:szCs w:val="22"/>
        </w:rPr>
        <w:t xml:space="preserve"> года включительно); </w:t>
      </w:r>
    </w:p>
    <w:p w:rsidR="009B7902" w:rsidRPr="006F2A44" w:rsidRDefault="009B7902" w:rsidP="009B7902">
      <w:pPr>
        <w:ind w:left="-567"/>
        <w:rPr>
          <w:sz w:val="22"/>
          <w:szCs w:val="22"/>
        </w:rPr>
      </w:pPr>
      <w:r w:rsidRPr="006F2A44">
        <w:rPr>
          <w:b/>
          <w:sz w:val="22"/>
          <w:szCs w:val="22"/>
        </w:rPr>
        <w:t>4 четверть</w:t>
      </w:r>
      <w:r>
        <w:rPr>
          <w:sz w:val="22"/>
          <w:szCs w:val="22"/>
        </w:rPr>
        <w:t xml:space="preserve"> − 7 учебных недель (с 5 апреля 2027 года по 26 мая 2027</w:t>
      </w:r>
      <w:r w:rsidRPr="006F2A44">
        <w:rPr>
          <w:sz w:val="22"/>
          <w:szCs w:val="22"/>
        </w:rPr>
        <w:t xml:space="preserve"> года включительно).</w:t>
      </w:r>
    </w:p>
    <w:p w:rsidR="00D54A75" w:rsidRPr="00D54A75" w:rsidRDefault="00D54A75" w:rsidP="00D54A75">
      <w:pPr>
        <w:ind w:left="-567"/>
        <w:rPr>
          <w:b/>
          <w:sz w:val="22"/>
          <w:szCs w:val="22"/>
          <w:u w:val="single"/>
        </w:rPr>
      </w:pPr>
    </w:p>
    <w:p w:rsidR="00D54A75" w:rsidRPr="00D54A75" w:rsidRDefault="001D1F64" w:rsidP="00D54A75">
      <w:pPr>
        <w:ind w:left="-567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Сроки каникул в течение 2026-2027</w:t>
      </w:r>
      <w:r w:rsidR="00D54A75" w:rsidRPr="00D54A75">
        <w:rPr>
          <w:b/>
          <w:sz w:val="22"/>
          <w:szCs w:val="22"/>
          <w:u w:val="single"/>
        </w:rPr>
        <w:t xml:space="preserve"> учебного года:</w:t>
      </w:r>
    </w:p>
    <w:p w:rsidR="009B7902" w:rsidRPr="006F2A44" w:rsidRDefault="009B7902" w:rsidP="009B7902">
      <w:pPr>
        <w:ind w:left="-567"/>
        <w:rPr>
          <w:b/>
          <w:sz w:val="22"/>
          <w:szCs w:val="22"/>
          <w:u w:val="single"/>
        </w:rPr>
      </w:pPr>
      <w:r w:rsidRPr="006F2A44">
        <w:rPr>
          <w:b/>
          <w:sz w:val="22"/>
          <w:szCs w:val="22"/>
          <w:u w:val="single"/>
        </w:rPr>
        <w:t>осенние каникулы</w:t>
      </w:r>
      <w:r>
        <w:rPr>
          <w:sz w:val="22"/>
          <w:szCs w:val="22"/>
        </w:rPr>
        <w:t xml:space="preserve"> –  29.10.2026 − 04.11.2026</w:t>
      </w:r>
      <w:r w:rsidRPr="006F2A44">
        <w:rPr>
          <w:sz w:val="22"/>
          <w:szCs w:val="22"/>
        </w:rPr>
        <w:t xml:space="preserve"> – </w:t>
      </w:r>
      <w:r>
        <w:rPr>
          <w:sz w:val="22"/>
          <w:szCs w:val="22"/>
        </w:rPr>
        <w:t>7</w:t>
      </w:r>
      <w:r w:rsidRPr="006F2A44">
        <w:rPr>
          <w:sz w:val="22"/>
          <w:szCs w:val="22"/>
        </w:rPr>
        <w:t xml:space="preserve"> календарных дней; </w:t>
      </w:r>
    </w:p>
    <w:p w:rsidR="009B7902" w:rsidRPr="006F2A44" w:rsidRDefault="009B7902" w:rsidP="009B7902">
      <w:pPr>
        <w:ind w:left="-567"/>
        <w:rPr>
          <w:b/>
          <w:sz w:val="22"/>
          <w:szCs w:val="22"/>
          <w:u w:val="single"/>
        </w:rPr>
      </w:pPr>
      <w:r w:rsidRPr="006F2A44">
        <w:rPr>
          <w:b/>
          <w:sz w:val="22"/>
          <w:szCs w:val="22"/>
          <w:u w:val="single"/>
        </w:rPr>
        <w:t>зимние каникулы</w:t>
      </w:r>
      <w:r w:rsidRPr="006F2A44">
        <w:rPr>
          <w:sz w:val="22"/>
          <w:szCs w:val="22"/>
        </w:rPr>
        <w:t xml:space="preserve"> –  </w:t>
      </w:r>
      <w:r>
        <w:rPr>
          <w:sz w:val="22"/>
          <w:szCs w:val="22"/>
        </w:rPr>
        <w:t>31</w:t>
      </w:r>
      <w:r w:rsidRPr="006F2A44">
        <w:rPr>
          <w:sz w:val="22"/>
          <w:szCs w:val="22"/>
        </w:rPr>
        <w:t>.</w:t>
      </w:r>
      <w:r>
        <w:rPr>
          <w:sz w:val="22"/>
          <w:szCs w:val="22"/>
        </w:rPr>
        <w:t>12</w:t>
      </w:r>
      <w:r w:rsidRPr="006F2A44">
        <w:rPr>
          <w:sz w:val="22"/>
          <w:szCs w:val="22"/>
        </w:rPr>
        <w:t>.2026 − 10.01.202</w:t>
      </w:r>
      <w:r>
        <w:rPr>
          <w:sz w:val="22"/>
          <w:szCs w:val="22"/>
        </w:rPr>
        <w:t>7</w:t>
      </w:r>
      <w:r w:rsidRPr="006F2A44">
        <w:rPr>
          <w:sz w:val="22"/>
          <w:szCs w:val="22"/>
        </w:rPr>
        <w:t xml:space="preserve"> – </w:t>
      </w:r>
      <w:r>
        <w:rPr>
          <w:sz w:val="22"/>
          <w:szCs w:val="22"/>
        </w:rPr>
        <w:t xml:space="preserve">11 </w:t>
      </w:r>
      <w:r w:rsidRPr="006F2A44">
        <w:rPr>
          <w:sz w:val="22"/>
          <w:szCs w:val="22"/>
        </w:rPr>
        <w:t xml:space="preserve">календарных дней;       </w:t>
      </w:r>
    </w:p>
    <w:p w:rsidR="009B7902" w:rsidRDefault="009B7902" w:rsidP="009B7902">
      <w:pPr>
        <w:ind w:left="-567"/>
        <w:rPr>
          <w:sz w:val="22"/>
          <w:szCs w:val="22"/>
        </w:rPr>
      </w:pPr>
      <w:r w:rsidRPr="006F2A44">
        <w:rPr>
          <w:b/>
          <w:sz w:val="22"/>
          <w:szCs w:val="22"/>
          <w:u w:val="single"/>
        </w:rPr>
        <w:t>весенние каникулы</w:t>
      </w:r>
      <w:r>
        <w:rPr>
          <w:sz w:val="22"/>
          <w:szCs w:val="22"/>
        </w:rPr>
        <w:t xml:space="preserve"> –  27.03.2027 − 04.04.2027</w:t>
      </w:r>
      <w:r w:rsidRPr="006F2A44">
        <w:rPr>
          <w:sz w:val="22"/>
          <w:szCs w:val="22"/>
        </w:rPr>
        <w:t xml:space="preserve"> – 9 календарных дней</w:t>
      </w:r>
    </w:p>
    <w:p w:rsidR="00514756" w:rsidRDefault="009B7902" w:rsidP="00514756">
      <w:pPr>
        <w:ind w:left="-567"/>
        <w:rPr>
          <w:sz w:val="22"/>
          <w:szCs w:val="22"/>
        </w:rPr>
      </w:pPr>
      <w:r>
        <w:rPr>
          <w:b/>
          <w:sz w:val="22"/>
          <w:szCs w:val="22"/>
          <w:u w:val="single"/>
        </w:rPr>
        <w:t xml:space="preserve">летние каникулы – </w:t>
      </w:r>
      <w:r>
        <w:rPr>
          <w:sz w:val="22"/>
          <w:szCs w:val="22"/>
        </w:rPr>
        <w:t>27.05.2027 – 31.08.2027 (не менее 8 недель)</w:t>
      </w:r>
    </w:p>
    <w:p w:rsidR="00A53BF4" w:rsidRPr="00514756" w:rsidRDefault="00A53BF4" w:rsidP="00514756">
      <w:pPr>
        <w:ind w:left="-567"/>
        <w:rPr>
          <w:color w:val="000000" w:themeColor="text1"/>
          <w:sz w:val="22"/>
          <w:szCs w:val="22"/>
        </w:rPr>
      </w:pPr>
      <w:r w:rsidRPr="00514756">
        <w:rPr>
          <w:b/>
          <w:color w:val="000000" w:themeColor="text1"/>
          <w:sz w:val="22"/>
          <w:szCs w:val="22"/>
          <w:u w:val="single"/>
        </w:rPr>
        <w:t xml:space="preserve">Промежуточная аттестация – </w:t>
      </w:r>
      <w:r w:rsidR="00514756" w:rsidRPr="00514756">
        <w:rPr>
          <w:color w:val="000000" w:themeColor="text1"/>
          <w:sz w:val="22"/>
          <w:szCs w:val="22"/>
        </w:rPr>
        <w:t>11.04.2027-21.05.2027</w:t>
      </w:r>
    </w:p>
    <w:p w:rsidR="000B4F43" w:rsidRPr="006F2A44" w:rsidRDefault="000B4F43" w:rsidP="00D54A75">
      <w:pPr>
        <w:ind w:left="-567"/>
        <w:rPr>
          <w:sz w:val="22"/>
          <w:szCs w:val="22"/>
        </w:rPr>
      </w:pPr>
    </w:p>
    <w:sectPr w:rsidR="000B4F43" w:rsidRPr="006F2A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87E"/>
    <w:rsid w:val="0004042A"/>
    <w:rsid w:val="000B4F43"/>
    <w:rsid w:val="001D1F64"/>
    <w:rsid w:val="00514756"/>
    <w:rsid w:val="00532875"/>
    <w:rsid w:val="00537064"/>
    <w:rsid w:val="0058517A"/>
    <w:rsid w:val="00681E9D"/>
    <w:rsid w:val="006A29AE"/>
    <w:rsid w:val="006B5472"/>
    <w:rsid w:val="006B6826"/>
    <w:rsid w:val="006F2A44"/>
    <w:rsid w:val="007E3BE8"/>
    <w:rsid w:val="008C10E1"/>
    <w:rsid w:val="008E0FF3"/>
    <w:rsid w:val="009B7902"/>
    <w:rsid w:val="00A51E1B"/>
    <w:rsid w:val="00A53BF4"/>
    <w:rsid w:val="00BC5EB8"/>
    <w:rsid w:val="00BE0703"/>
    <w:rsid w:val="00C9187E"/>
    <w:rsid w:val="00D5223E"/>
    <w:rsid w:val="00D54A75"/>
    <w:rsid w:val="00EB2A08"/>
    <w:rsid w:val="00EF0CE2"/>
    <w:rsid w:val="00F5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83CEF0-FC71-4C34-93A0-28802136C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10E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3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2025-11-11T05:52:00Z</dcterms:created>
  <dcterms:modified xsi:type="dcterms:W3CDTF">2026-09-08T05:40:00Z</dcterms:modified>
</cp:coreProperties>
</file>